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DC7794" w:rsidRPr="00E76B3D" w:rsidRDefault="00DC7794"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E0409D" w:rsidRDefault="00E0409D" w:rsidP="00795BAA">
      <w:pPr>
        <w:spacing w:after="0" w:line="240" w:lineRule="auto"/>
        <w:ind w:left="15" w:firstLine="708"/>
        <w:jc w:val="center"/>
        <w:rPr>
          <w:rFonts w:ascii="Times New Roman" w:hAnsi="Times New Roman"/>
          <w:b/>
          <w:bCs/>
          <w:sz w:val="24"/>
          <w:szCs w:val="24"/>
        </w:rPr>
      </w:pPr>
      <w:r w:rsidRPr="00E0409D">
        <w:rPr>
          <w:rFonts w:ascii="Times New Roman" w:hAnsi="Times New Roman"/>
          <w:b/>
          <w:bCs/>
          <w:sz w:val="24"/>
          <w:szCs w:val="24"/>
        </w:rPr>
        <w:t>Учебная практика (научно-исследовательская работа)</w:t>
      </w:r>
    </w:p>
    <w:p w:rsidR="003A6A95" w:rsidRPr="00E76B3D" w:rsidRDefault="00910EBB" w:rsidP="00795BAA">
      <w:pPr>
        <w:spacing w:after="0" w:line="240" w:lineRule="auto"/>
        <w:ind w:left="15" w:firstLine="708"/>
        <w:jc w:val="center"/>
        <w:rPr>
          <w:sz w:val="24"/>
          <w:szCs w:val="24"/>
        </w:rPr>
      </w:pPr>
      <w:r>
        <w:rPr>
          <w:rFonts w:ascii="Times New Roman" w:hAnsi="Times New Roman"/>
          <w:b/>
          <w:bCs/>
          <w:sz w:val="24"/>
          <w:szCs w:val="24"/>
        </w:rPr>
        <w:t>К.М.0</w:t>
      </w:r>
      <w:r w:rsidR="00E0409D">
        <w:rPr>
          <w:rFonts w:ascii="Times New Roman" w:hAnsi="Times New Roman"/>
          <w:b/>
          <w:bCs/>
          <w:sz w:val="24"/>
          <w:szCs w:val="24"/>
        </w:rPr>
        <w:t>1</w:t>
      </w:r>
      <w:r>
        <w:rPr>
          <w:rFonts w:ascii="Times New Roman" w:hAnsi="Times New Roman"/>
          <w:b/>
          <w:bCs/>
          <w:sz w:val="24"/>
          <w:szCs w:val="24"/>
        </w:rPr>
        <w:t>.0</w:t>
      </w:r>
      <w:r w:rsidR="00E0409D">
        <w:rPr>
          <w:rFonts w:ascii="Times New Roman" w:hAnsi="Times New Roman"/>
          <w:b/>
          <w:bCs/>
          <w:sz w:val="24"/>
          <w:szCs w:val="24"/>
        </w:rPr>
        <w:t>4</w:t>
      </w:r>
      <w:r>
        <w:rPr>
          <w:rFonts w:ascii="Times New Roman" w:hAnsi="Times New Roman"/>
          <w:b/>
          <w:bCs/>
          <w:sz w:val="24"/>
          <w:szCs w:val="24"/>
        </w:rPr>
        <w:t xml:space="preserve"> (</w:t>
      </w:r>
      <w:r w:rsidR="00E0409D">
        <w:rPr>
          <w:rFonts w:ascii="Times New Roman" w:hAnsi="Times New Roman"/>
          <w:b/>
          <w:bCs/>
          <w:sz w:val="24"/>
          <w:szCs w:val="24"/>
        </w:rPr>
        <w:t>У</w:t>
      </w:r>
      <w:r>
        <w:rPr>
          <w:rFonts w:ascii="Times New Roman" w:hAnsi="Times New Roman"/>
          <w:b/>
          <w:bCs/>
          <w:sz w:val="24"/>
          <w:szCs w:val="24"/>
        </w:rPr>
        <w:t>)</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E0409D" w:rsidP="00FD10DD">
      <w:pPr>
        <w:spacing w:line="288" w:lineRule="auto"/>
        <w:ind w:firstLine="567"/>
        <w:jc w:val="center"/>
        <w:rPr>
          <w:rFonts w:ascii="Times New Roman" w:hAnsi="Times New Roman"/>
          <w:b/>
          <w:sz w:val="24"/>
          <w:szCs w:val="24"/>
        </w:rPr>
      </w:pPr>
      <w:r>
        <w:rPr>
          <w:rFonts w:ascii="Times New Roman" w:hAnsi="Times New Roman"/>
          <w:b/>
          <w:sz w:val="24"/>
          <w:szCs w:val="24"/>
        </w:rPr>
        <w:t>Магистратура</w:t>
      </w:r>
      <w:r w:rsidR="003A6A95" w:rsidRPr="00E76B3D">
        <w:rPr>
          <w:rFonts w:ascii="Times New Roman" w:hAnsi="Times New Roman"/>
          <w:b/>
          <w:sz w:val="24"/>
          <w:szCs w:val="24"/>
        </w:rPr>
        <w:t xml:space="preserve"> по направлению подготовки</w:t>
      </w: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 xml:space="preserve"> </w:t>
      </w:r>
      <w:r w:rsidR="00A32CD4">
        <w:rPr>
          <w:rFonts w:ascii="Times New Roman" w:hAnsi="Times New Roman"/>
          <w:b/>
          <w:sz w:val="24"/>
          <w:szCs w:val="24"/>
        </w:rPr>
        <w:t xml:space="preserve"> 44.03.01 Педагогическое образование </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A32CD4">
        <w:rPr>
          <w:rFonts w:ascii="Times New Roman" w:hAnsi="Times New Roman"/>
          <w:b/>
          <w:sz w:val="24"/>
          <w:szCs w:val="24"/>
        </w:rPr>
        <w:t>«</w:t>
      </w:r>
      <w:r w:rsidR="00E0409D">
        <w:rPr>
          <w:rFonts w:ascii="Times New Roman" w:hAnsi="Times New Roman"/>
          <w:b/>
          <w:sz w:val="24"/>
          <w:szCs w:val="24"/>
        </w:rPr>
        <w:t>Педагогика и методика начального образования</w:t>
      </w:r>
      <w:r w:rsidR="00A32CD4">
        <w:rPr>
          <w:rFonts w:ascii="Times New Roman" w:hAnsi="Times New Roman"/>
          <w:b/>
          <w:sz w:val="24"/>
          <w:szCs w:val="24"/>
        </w:rPr>
        <w:t>»</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594CA0">
        <w:rPr>
          <w:rFonts w:ascii="Times New Roman" w:hAnsi="Times New Roman"/>
          <w:sz w:val="24"/>
          <w:szCs w:val="24"/>
        </w:rPr>
        <w:t>2</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proofErr w:type="spellStart"/>
      <w:r w:rsidRPr="00E76B3D">
        <w:rPr>
          <w:rFonts w:ascii="Times New Roman" w:hAnsi="Times New Roman"/>
          <w:sz w:val="24"/>
          <w:szCs w:val="24"/>
        </w:rPr>
        <w:t>К.п</w:t>
      </w:r>
      <w:proofErr w:type="gramStart"/>
      <w:r w:rsidR="003A6A95" w:rsidRPr="00E76B3D">
        <w:rPr>
          <w:rFonts w:ascii="Times New Roman" w:hAnsi="Times New Roman"/>
          <w:sz w:val="24"/>
          <w:szCs w:val="24"/>
        </w:rPr>
        <w:t>.н</w:t>
      </w:r>
      <w:proofErr w:type="spellEnd"/>
      <w:proofErr w:type="gramEnd"/>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Протокол от  </w:t>
      </w:r>
      <w:r w:rsidR="00594CA0">
        <w:rPr>
          <w:rFonts w:ascii="Times New Roman" w:hAnsi="Times New Roman"/>
          <w:sz w:val="24"/>
          <w:szCs w:val="24"/>
        </w:rPr>
        <w:t>25</w:t>
      </w:r>
      <w:r w:rsidRPr="00E76B3D">
        <w:rPr>
          <w:rFonts w:ascii="Times New Roman" w:hAnsi="Times New Roman"/>
          <w:sz w:val="24"/>
          <w:szCs w:val="24"/>
        </w:rPr>
        <w:t xml:space="preserve"> .0</w:t>
      </w:r>
      <w:r w:rsidR="00594CA0">
        <w:rPr>
          <w:rFonts w:ascii="Times New Roman" w:hAnsi="Times New Roman"/>
          <w:sz w:val="24"/>
          <w:szCs w:val="24"/>
        </w:rPr>
        <w:t>3</w:t>
      </w:r>
      <w:r w:rsidRPr="00E76B3D">
        <w:rPr>
          <w:rFonts w:ascii="Times New Roman" w:hAnsi="Times New Roman"/>
          <w:sz w:val="24"/>
          <w:szCs w:val="24"/>
        </w:rPr>
        <w:t>. 20</w:t>
      </w:r>
      <w:r w:rsidR="007E1FDB" w:rsidRPr="00E76B3D">
        <w:rPr>
          <w:rFonts w:ascii="Times New Roman" w:hAnsi="Times New Roman"/>
          <w:sz w:val="24"/>
          <w:szCs w:val="24"/>
        </w:rPr>
        <w:t>2</w:t>
      </w:r>
      <w:r w:rsidR="00594CA0">
        <w:rPr>
          <w:rFonts w:ascii="Times New Roman" w:hAnsi="Times New Roman"/>
          <w:sz w:val="24"/>
          <w:szCs w:val="24"/>
        </w:rPr>
        <w:t>2</w:t>
      </w:r>
      <w:r w:rsidRPr="00E76B3D">
        <w:rPr>
          <w:rFonts w:ascii="Times New Roman" w:hAnsi="Times New Roman"/>
          <w:sz w:val="24"/>
          <w:szCs w:val="24"/>
        </w:rPr>
        <w:t xml:space="preserve"> г.  №</w:t>
      </w:r>
      <w:r w:rsidR="00594CA0">
        <w:rPr>
          <w:rFonts w:ascii="Times New Roman" w:hAnsi="Times New Roman"/>
          <w:sz w:val="24"/>
          <w:szCs w:val="24"/>
        </w:rPr>
        <w:t>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w:t>
      </w:r>
      <w:proofErr w:type="spellStart"/>
      <w:r w:rsidR="00E76B3D" w:rsidRPr="00E76B3D">
        <w:rPr>
          <w:rFonts w:ascii="Times New Roman" w:hAnsi="Times New Roman"/>
          <w:sz w:val="24"/>
          <w:szCs w:val="24"/>
        </w:rPr>
        <w:t>Лопанова</w:t>
      </w:r>
      <w:proofErr w:type="spellEnd"/>
      <w:r w:rsidR="00E76B3D" w:rsidRPr="00E76B3D">
        <w:rPr>
          <w:rFonts w:ascii="Times New Roman" w:hAnsi="Times New Roman"/>
          <w:sz w:val="24"/>
          <w:szCs w:val="24"/>
        </w:rPr>
        <w:t xml:space="preserve">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025E2C">
        <w:rPr>
          <w:rStyle w:val="fontstyle01"/>
          <w:sz w:val="24"/>
          <w:szCs w:val="24"/>
        </w:rPr>
        <w:t xml:space="preserve">практической подготовки при реализации </w:t>
      </w:r>
      <w:r w:rsidR="00E0409D">
        <w:rPr>
          <w:rStyle w:val="fontstyle01"/>
          <w:sz w:val="24"/>
          <w:szCs w:val="24"/>
        </w:rPr>
        <w:t>учебной практики (научно-исследовательской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025E2C">
        <w:rPr>
          <w:rStyle w:val="fontstyle01"/>
          <w:sz w:val="24"/>
          <w:szCs w:val="24"/>
        </w:rPr>
        <w:t xml:space="preserve">практической подготовки при реализации </w:t>
      </w:r>
      <w:r w:rsidR="00E0409D">
        <w:rPr>
          <w:rStyle w:val="fontstyle01"/>
          <w:sz w:val="24"/>
          <w:szCs w:val="24"/>
        </w:rPr>
        <w:t>учебной практики (научно-исследовательской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025E2C">
        <w:rPr>
          <w:rStyle w:val="fontstyle01"/>
          <w:sz w:val="24"/>
          <w:szCs w:val="24"/>
        </w:rPr>
        <w:t xml:space="preserve">практической подготовки при реализации </w:t>
      </w:r>
      <w:r w:rsidR="00E0409D">
        <w:rPr>
          <w:rStyle w:val="fontstyle01"/>
          <w:sz w:val="24"/>
          <w:szCs w:val="24"/>
        </w:rPr>
        <w:t>учебной практики (научно-исследовательской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025E2C">
        <w:rPr>
          <w:rStyle w:val="fontstyle01"/>
          <w:sz w:val="24"/>
          <w:szCs w:val="24"/>
        </w:rPr>
        <w:t xml:space="preserve">практической подготовки при реализации </w:t>
      </w:r>
      <w:r w:rsidR="00E0409D">
        <w:rPr>
          <w:rStyle w:val="fontstyle01"/>
          <w:sz w:val="24"/>
          <w:szCs w:val="24"/>
        </w:rPr>
        <w:t>учебной практики (научно-исследовательской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E0409D">
        <w:rPr>
          <w:rStyle w:val="fontstyle01"/>
          <w:sz w:val="24"/>
          <w:szCs w:val="24"/>
        </w:rPr>
        <w:t>учебной практики (научно-исследовательской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E0409D">
        <w:rPr>
          <w:rStyle w:val="fontstyle01"/>
          <w:sz w:val="24"/>
          <w:szCs w:val="24"/>
        </w:rPr>
        <w:t>учебной практике  (</w:t>
      </w:r>
      <w:r w:rsidR="00910EBB">
        <w:rPr>
          <w:rStyle w:val="fontstyle01"/>
          <w:sz w:val="24"/>
          <w:szCs w:val="24"/>
        </w:rPr>
        <w:t>научно-исследовательской работ</w:t>
      </w:r>
      <w:r w:rsidR="00025E2C">
        <w:rPr>
          <w:rStyle w:val="fontstyle01"/>
          <w:sz w:val="24"/>
          <w:szCs w:val="24"/>
        </w:rPr>
        <w:t>е</w:t>
      </w:r>
      <w:r w:rsidR="00E0409D">
        <w:rPr>
          <w:rStyle w:val="fontstyle01"/>
          <w:sz w:val="24"/>
          <w:szCs w:val="24"/>
        </w:rPr>
        <w:t>)</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594CA0"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w:t>
      </w:r>
      <w:r w:rsidR="00E0409D">
        <w:rPr>
          <w:rFonts w:ascii="Times New Roman" w:hAnsi="Times New Roman"/>
          <w:sz w:val="24"/>
          <w:szCs w:val="24"/>
        </w:rPr>
        <w:t>учебной практики (научно-исследовательской работы)</w:t>
      </w:r>
      <w:r>
        <w:rPr>
          <w:rFonts w:ascii="Times New Roman" w:hAnsi="Times New Roman"/>
          <w:sz w:val="24"/>
          <w:szCs w:val="24"/>
        </w:rPr>
        <w:t xml:space="preserve"> </w:t>
      </w:r>
      <w:r w:rsidR="00E76B3D" w:rsidRPr="00B3792E">
        <w:rPr>
          <w:rFonts w:ascii="Times New Roman" w:hAnsi="Times New Roman"/>
          <w:sz w:val="24"/>
          <w:szCs w:val="24"/>
        </w:rPr>
        <w:t>(далее</w:t>
      </w:r>
      <w:r w:rsidR="00910EBB">
        <w:rPr>
          <w:rFonts w:ascii="Times New Roman" w:hAnsi="Times New Roman"/>
          <w:sz w:val="24"/>
          <w:szCs w:val="24"/>
        </w:rPr>
        <w:t xml:space="preserve"> возможно </w:t>
      </w:r>
      <w:r w:rsidR="00E76B3D" w:rsidRPr="00B3792E">
        <w:rPr>
          <w:rFonts w:ascii="Times New Roman" w:hAnsi="Times New Roman"/>
          <w:sz w:val="24"/>
          <w:szCs w:val="24"/>
        </w:rPr>
        <w:t>–</w:t>
      </w:r>
      <w:r w:rsidR="00910EBB">
        <w:rPr>
          <w:rFonts w:ascii="Times New Roman" w:hAnsi="Times New Roman"/>
          <w:sz w:val="24"/>
          <w:szCs w:val="24"/>
        </w:rPr>
        <w:t xml:space="preserve"> </w:t>
      </w:r>
      <w:r w:rsidR="00E76B3D" w:rsidRPr="00B3792E">
        <w:rPr>
          <w:rFonts w:ascii="Times New Roman" w:hAnsi="Times New Roman"/>
          <w:sz w:val="24"/>
          <w:szCs w:val="24"/>
        </w:rPr>
        <w:t xml:space="preserve">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A32CD4">
        <w:rPr>
          <w:rFonts w:ascii="Times New Roman" w:hAnsi="Times New Roman"/>
          <w:sz w:val="24"/>
          <w:szCs w:val="24"/>
        </w:rPr>
        <w:t>«</w:t>
      </w:r>
      <w:r w:rsidR="00E0409D">
        <w:rPr>
          <w:rFonts w:ascii="Times New Roman" w:hAnsi="Times New Roman"/>
          <w:sz w:val="24"/>
          <w:szCs w:val="24"/>
        </w:rPr>
        <w:t>Педагогика и методика начального образования</w:t>
      </w:r>
      <w:r w:rsidR="00A32CD4">
        <w:rPr>
          <w:rFonts w:ascii="Times New Roman" w:hAnsi="Times New Roman"/>
          <w:sz w:val="24"/>
          <w:szCs w:val="24"/>
        </w:rPr>
        <w:t>»</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w:t>
      </w:r>
      <w:proofErr w:type="gramStart"/>
      <w:r w:rsidR="00E76B3D" w:rsidRPr="00B3792E">
        <w:rPr>
          <w:rFonts w:ascii="Times New Roman" w:hAnsi="Times New Roman"/>
          <w:sz w:val="24"/>
          <w:szCs w:val="24"/>
        </w:rPr>
        <w:t>ВО</w:t>
      </w:r>
      <w:proofErr w:type="gramEnd"/>
      <w:r w:rsidR="00E76B3D" w:rsidRPr="00B3792E">
        <w:rPr>
          <w:rFonts w:ascii="Times New Roman" w:hAnsi="Times New Roman"/>
          <w:sz w:val="24"/>
          <w:szCs w:val="24"/>
        </w:rPr>
        <w:t xml:space="preserve">, графиком учебного процесса, учебным планом. </w:t>
      </w:r>
      <w:r w:rsidR="00E0409D">
        <w:rPr>
          <w:rFonts w:ascii="Times New Roman" w:hAnsi="Times New Roman"/>
          <w:sz w:val="24"/>
          <w:szCs w:val="24"/>
        </w:rPr>
        <w:t xml:space="preserve">Учебная практика (научно-исследовательская работа) </w:t>
      </w:r>
      <w:r w:rsidR="00E0409D">
        <w:rPr>
          <w:rFonts w:ascii="Times New Roman" w:hAnsi="Times New Roman"/>
          <w:color w:val="000000"/>
          <w:sz w:val="24"/>
          <w:szCs w:val="24"/>
        </w:rPr>
        <w:t xml:space="preserve">К.М.01.04 (У) </w:t>
      </w:r>
      <w:r w:rsidR="00E76B3D" w:rsidRPr="00B3792E">
        <w:rPr>
          <w:rFonts w:ascii="Times New Roman" w:hAnsi="Times New Roman"/>
          <w:color w:val="000000"/>
          <w:sz w:val="24"/>
          <w:szCs w:val="24"/>
        </w:rPr>
        <w:t xml:space="preserve">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proofErr w:type="gramStart"/>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A32CD4">
        <w:t>«</w:t>
      </w:r>
      <w:r w:rsidR="00E0409D">
        <w:t>Педагогика и методика начального образования</w:t>
      </w:r>
      <w:r w:rsidR="00A32CD4">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roofErr w:type="gramEnd"/>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 xml:space="preserve">в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r w:rsidR="00E0409D">
        <w:rPr>
          <w:rFonts w:ascii="Times New Roman" w:hAnsi="Times New Roman"/>
          <w:b w:val="0"/>
          <w:color w:val="auto"/>
          <w:sz w:val="24"/>
          <w:szCs w:val="24"/>
        </w:rPr>
        <w:t>магистратуры</w:t>
      </w:r>
      <w:r w:rsidRPr="00954718">
        <w:rPr>
          <w:rFonts w:ascii="Times New Roman" w:hAnsi="Times New Roman"/>
          <w:b w:val="0"/>
          <w:color w:val="auto"/>
          <w:sz w:val="24"/>
          <w:szCs w:val="24"/>
        </w:rPr>
        <w:t xml:space="preserve">,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4D071B">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954718">
        <w:rPr>
          <w:rFonts w:ascii="Times New Roman" w:hAnsi="Times New Roman"/>
          <w:b w:val="0"/>
          <w:color w:val="auto"/>
          <w:sz w:val="24"/>
          <w:szCs w:val="24"/>
        </w:rPr>
        <w:t>ОмГА</w:t>
      </w:r>
      <w:proofErr w:type="spellEnd"/>
      <w:r w:rsidRPr="00954718">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w:t>
      </w:r>
    </w:p>
    <w:p w:rsidR="00E76B3D" w:rsidRPr="00E76B3D" w:rsidRDefault="00E0409D" w:rsidP="00E76B3D">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color w:val="000000"/>
          <w:sz w:val="24"/>
          <w:szCs w:val="24"/>
        </w:rPr>
        <w:t xml:space="preserve">К.М.01.04 (У) Учебная практика (научно-исследовательская работа) </w:t>
      </w:r>
      <w:r w:rsidR="00E76B3D" w:rsidRPr="00E76B3D">
        <w:rPr>
          <w:rFonts w:ascii="Times New Roman" w:hAnsi="Times New Roman"/>
          <w:color w:val="000000"/>
          <w:sz w:val="24"/>
          <w:szCs w:val="24"/>
        </w:rPr>
        <w:t>входит в К.М.0</w:t>
      </w:r>
      <w:r>
        <w:rPr>
          <w:rFonts w:ascii="Times New Roman" w:hAnsi="Times New Roman"/>
          <w:color w:val="000000"/>
          <w:sz w:val="24"/>
          <w:szCs w:val="24"/>
        </w:rPr>
        <w:t>1</w:t>
      </w:r>
      <w:r w:rsidR="00E76B3D" w:rsidRPr="00E76B3D">
        <w:rPr>
          <w:rFonts w:ascii="Times New Roman" w:hAnsi="Times New Roman"/>
          <w:color w:val="000000"/>
          <w:sz w:val="24"/>
          <w:szCs w:val="24"/>
        </w:rPr>
        <w:t xml:space="preserve"> </w:t>
      </w:r>
      <w:r>
        <w:rPr>
          <w:rFonts w:ascii="Times New Roman" w:hAnsi="Times New Roman"/>
          <w:color w:val="000000"/>
          <w:sz w:val="24"/>
          <w:szCs w:val="24"/>
        </w:rPr>
        <w:t>«</w:t>
      </w:r>
      <w:r w:rsidRPr="00E0409D">
        <w:rPr>
          <w:rFonts w:ascii="Times New Roman" w:hAnsi="Times New Roman"/>
          <w:color w:val="000000"/>
          <w:sz w:val="24"/>
          <w:szCs w:val="24"/>
        </w:rPr>
        <w:t>Методология исследования в образовании</w:t>
      </w:r>
      <w:r>
        <w:rPr>
          <w:rFonts w:ascii="Times New Roman" w:hAnsi="Times New Roman"/>
          <w:color w:val="000000"/>
          <w:sz w:val="24"/>
          <w:szCs w:val="24"/>
        </w:rPr>
        <w:t>»</w:t>
      </w:r>
      <w:r w:rsidR="00E76B3D" w:rsidRPr="00E76B3D">
        <w:rPr>
          <w:rFonts w:ascii="Times New Roman" w:hAnsi="Times New Roman"/>
          <w:color w:val="000000"/>
          <w:sz w:val="24"/>
          <w:szCs w:val="24"/>
        </w:rPr>
        <w:t xml:space="preserve">, </w:t>
      </w:r>
      <w:proofErr w:type="gramStart"/>
      <w:r w:rsidR="00E76B3D" w:rsidRPr="00E76B3D">
        <w:rPr>
          <w:rFonts w:ascii="Times New Roman" w:hAnsi="Times New Roman"/>
          <w:sz w:val="24"/>
          <w:szCs w:val="24"/>
        </w:rPr>
        <w:t>относящийся</w:t>
      </w:r>
      <w:proofErr w:type="gramEnd"/>
      <w:r w:rsidR="00E76B3D" w:rsidRPr="00E76B3D">
        <w:rPr>
          <w:rFonts w:ascii="Times New Roman" w:hAnsi="Times New Roman"/>
          <w:sz w:val="24"/>
          <w:szCs w:val="24"/>
        </w:rPr>
        <w:t xml:space="preserve"> к обязательной части блока 1 «Дисциплины (модули)» образовательной программы </w:t>
      </w:r>
      <w:r>
        <w:rPr>
          <w:rFonts w:ascii="Times New Roman" w:hAnsi="Times New Roman"/>
          <w:sz w:val="24"/>
          <w:szCs w:val="24"/>
        </w:rPr>
        <w:t>магистратуры</w:t>
      </w:r>
      <w:r w:rsidR="00E76B3D" w:rsidRPr="00E76B3D">
        <w:rPr>
          <w:rFonts w:ascii="Times New Roman" w:hAnsi="Times New Roman"/>
          <w:sz w:val="24"/>
          <w:szCs w:val="24"/>
        </w:rPr>
        <w:t xml:space="preserve">, </w:t>
      </w:r>
      <w:r w:rsidR="00E76B3D" w:rsidRPr="00E76B3D">
        <w:rPr>
          <w:rFonts w:ascii="Times New Roman" w:hAnsi="Times New Roman"/>
          <w:color w:val="000000"/>
          <w:sz w:val="24"/>
          <w:szCs w:val="24"/>
        </w:rPr>
        <w:t xml:space="preserve">и </w:t>
      </w:r>
      <w:r w:rsidR="00E76B3D" w:rsidRPr="00E76B3D">
        <w:rPr>
          <w:rFonts w:ascii="Times New Roman" w:hAnsi="Times New Roman"/>
          <w:sz w:val="24"/>
          <w:szCs w:val="24"/>
        </w:rPr>
        <w:t>базируется на изучении следующих дисциплин:</w:t>
      </w:r>
    </w:p>
    <w:p w:rsidR="00E0409D" w:rsidRPr="00E0409D" w:rsidRDefault="00E0409D" w:rsidP="00E0409D">
      <w:pPr>
        <w:pStyle w:val="ab"/>
        <w:numPr>
          <w:ilvl w:val="0"/>
          <w:numId w:val="39"/>
        </w:numPr>
        <w:spacing w:after="0" w:line="240" w:lineRule="auto"/>
        <w:rPr>
          <w:rFonts w:ascii="Times New Roman" w:hAnsi="Times New Roman"/>
          <w:color w:val="000000"/>
          <w:sz w:val="24"/>
          <w:szCs w:val="24"/>
        </w:rPr>
      </w:pPr>
      <w:r w:rsidRPr="00E0409D">
        <w:rPr>
          <w:rFonts w:ascii="Times New Roman" w:hAnsi="Times New Roman"/>
          <w:color w:val="000000"/>
          <w:sz w:val="24"/>
          <w:szCs w:val="24"/>
        </w:rPr>
        <w:t>Современные проблемы науки и образования</w:t>
      </w:r>
    </w:p>
    <w:p w:rsidR="00E0409D" w:rsidRPr="00E0409D" w:rsidRDefault="00E0409D" w:rsidP="00E0409D">
      <w:pPr>
        <w:pStyle w:val="ab"/>
        <w:numPr>
          <w:ilvl w:val="0"/>
          <w:numId w:val="39"/>
        </w:numPr>
        <w:spacing w:after="0" w:line="240" w:lineRule="auto"/>
        <w:rPr>
          <w:rFonts w:ascii="Times New Roman" w:hAnsi="Times New Roman"/>
          <w:color w:val="000000"/>
          <w:sz w:val="24"/>
          <w:szCs w:val="24"/>
        </w:rPr>
      </w:pPr>
      <w:r w:rsidRPr="00E0409D">
        <w:rPr>
          <w:rFonts w:ascii="Times New Roman" w:hAnsi="Times New Roman"/>
          <w:color w:val="000000"/>
          <w:sz w:val="24"/>
          <w:szCs w:val="24"/>
        </w:rPr>
        <w:t>Методология и методы научного исследования</w:t>
      </w:r>
    </w:p>
    <w:p w:rsidR="00E0409D" w:rsidRPr="00E0409D" w:rsidRDefault="00E0409D" w:rsidP="00E0409D">
      <w:pPr>
        <w:pStyle w:val="ab"/>
        <w:numPr>
          <w:ilvl w:val="0"/>
          <w:numId w:val="39"/>
        </w:numPr>
        <w:spacing w:after="0" w:line="240" w:lineRule="auto"/>
        <w:rPr>
          <w:rFonts w:ascii="Times New Roman" w:hAnsi="Times New Roman"/>
          <w:color w:val="000000"/>
          <w:sz w:val="24"/>
          <w:szCs w:val="24"/>
        </w:rPr>
      </w:pPr>
      <w:r w:rsidRPr="00E0409D">
        <w:rPr>
          <w:rFonts w:ascii="Times New Roman" w:hAnsi="Times New Roman"/>
          <w:color w:val="000000"/>
          <w:sz w:val="24"/>
          <w:szCs w:val="24"/>
        </w:rPr>
        <w:t>Теория аргументации в исследовательской деятельности</w:t>
      </w:r>
    </w:p>
    <w:p w:rsidR="0097352F" w:rsidRPr="0097352F" w:rsidRDefault="0097352F" w:rsidP="0097352F">
      <w:pPr>
        <w:autoSpaceDE w:val="0"/>
        <w:autoSpaceDN w:val="0"/>
        <w:adjustRightInd w:val="0"/>
        <w:spacing w:after="0" w:line="240" w:lineRule="auto"/>
        <w:ind w:firstLine="360"/>
        <w:jc w:val="both"/>
        <w:rPr>
          <w:rFonts w:ascii="Times New Roman" w:hAnsi="Times New Roman"/>
          <w:color w:val="000000"/>
          <w:sz w:val="24"/>
          <w:szCs w:val="24"/>
        </w:rPr>
      </w:pPr>
      <w:r w:rsidRPr="0097352F">
        <w:rPr>
          <w:rFonts w:ascii="Times New Roman" w:hAnsi="Times New Roman"/>
          <w:color w:val="000000"/>
          <w:sz w:val="24"/>
          <w:szCs w:val="24"/>
        </w:rPr>
        <w:t xml:space="preserve">Реализуется на </w:t>
      </w:r>
      <w:r w:rsidR="00E0409D">
        <w:rPr>
          <w:rFonts w:ascii="Times New Roman" w:hAnsi="Times New Roman"/>
          <w:color w:val="000000"/>
          <w:sz w:val="24"/>
          <w:szCs w:val="24"/>
        </w:rPr>
        <w:t>2</w:t>
      </w:r>
      <w:r w:rsidRPr="0097352F">
        <w:rPr>
          <w:rFonts w:ascii="Times New Roman" w:hAnsi="Times New Roman"/>
          <w:color w:val="000000"/>
          <w:sz w:val="24"/>
          <w:szCs w:val="24"/>
        </w:rPr>
        <w:t xml:space="preserve"> курсе </w:t>
      </w:r>
      <w:r w:rsidR="00E0409D">
        <w:rPr>
          <w:rFonts w:ascii="Times New Roman" w:hAnsi="Times New Roman"/>
          <w:color w:val="000000"/>
          <w:sz w:val="24"/>
          <w:szCs w:val="24"/>
        </w:rPr>
        <w:t>во 2</w:t>
      </w:r>
      <w:r w:rsidRPr="0097352F">
        <w:rPr>
          <w:rFonts w:ascii="Times New Roman" w:hAnsi="Times New Roman"/>
          <w:color w:val="000000"/>
          <w:sz w:val="24"/>
          <w:szCs w:val="24"/>
        </w:rPr>
        <w:t xml:space="preserve"> семестре.</w:t>
      </w:r>
    </w:p>
    <w:p w:rsidR="0097352F" w:rsidRPr="0097352F" w:rsidRDefault="0097352F" w:rsidP="0097352F">
      <w:pPr>
        <w:autoSpaceDE w:val="0"/>
        <w:autoSpaceDN w:val="0"/>
        <w:adjustRightInd w:val="0"/>
        <w:spacing w:after="0" w:line="240" w:lineRule="auto"/>
        <w:jc w:val="both"/>
        <w:rPr>
          <w:rFonts w:ascii="Times New Roman" w:hAnsi="Times New Roman"/>
          <w:sz w:val="24"/>
          <w:szCs w:val="24"/>
          <w:lang w:eastAsia="en-US"/>
        </w:rPr>
      </w:pPr>
      <w:r w:rsidRPr="0097352F">
        <w:rPr>
          <w:rFonts w:ascii="Times New Roman" w:hAnsi="Times New Roman"/>
          <w:color w:val="000000"/>
          <w:sz w:val="24"/>
          <w:szCs w:val="24"/>
        </w:rPr>
        <w:t xml:space="preserve">Общая трудоемкость практики 3 </w:t>
      </w:r>
      <w:proofErr w:type="spellStart"/>
      <w:r w:rsidRPr="0097352F">
        <w:rPr>
          <w:rFonts w:ascii="Times New Roman" w:hAnsi="Times New Roman"/>
          <w:color w:val="000000"/>
          <w:sz w:val="24"/>
          <w:szCs w:val="24"/>
        </w:rPr>
        <w:t>з.е</w:t>
      </w:r>
      <w:proofErr w:type="spellEnd"/>
      <w:r w:rsidRPr="0097352F">
        <w:rPr>
          <w:rFonts w:ascii="Times New Roman" w:hAnsi="Times New Roman"/>
          <w:color w:val="000000"/>
          <w:sz w:val="24"/>
          <w:szCs w:val="24"/>
        </w:rPr>
        <w:t xml:space="preserve">., 108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E0409D">
        <w:rPr>
          <w:rFonts w:ascii="Times New Roman" w:hAnsi="Times New Roman"/>
          <w:b/>
          <w:color w:val="000000"/>
          <w:sz w:val="24"/>
        </w:rPr>
        <w:t>учебной практики (научно-исследовательской работы)</w:t>
      </w:r>
    </w:p>
    <w:p w:rsidR="0097352F" w:rsidRPr="0097352F" w:rsidRDefault="00E0409D" w:rsidP="0097352F">
      <w:pPr>
        <w:pStyle w:val="a5"/>
        <w:tabs>
          <w:tab w:val="left" w:pos="9922"/>
        </w:tabs>
        <w:ind w:right="-1" w:firstLine="708"/>
        <w:jc w:val="both"/>
        <w:rPr>
          <w:rFonts w:ascii="Times New Roman" w:hAnsi="Times New Roman"/>
          <w:sz w:val="24"/>
          <w:szCs w:val="24"/>
        </w:rPr>
      </w:pPr>
      <w:r>
        <w:rPr>
          <w:rFonts w:ascii="Times New Roman" w:hAnsi="Times New Roman"/>
          <w:sz w:val="24"/>
          <w:szCs w:val="24"/>
        </w:rPr>
        <w:t>Учебная практика (научно-исследовательская работа</w:t>
      </w:r>
      <w:proofErr w:type="gramStart"/>
      <w:r>
        <w:rPr>
          <w:rFonts w:ascii="Times New Roman" w:hAnsi="Times New Roman"/>
          <w:sz w:val="24"/>
          <w:szCs w:val="24"/>
        </w:rPr>
        <w:t>)</w:t>
      </w:r>
      <w:r w:rsidR="003A6A95" w:rsidRPr="0097352F">
        <w:rPr>
          <w:rFonts w:ascii="Times New Roman" w:hAnsi="Times New Roman"/>
          <w:sz w:val="24"/>
          <w:szCs w:val="24"/>
        </w:rPr>
        <w:t>о</w:t>
      </w:r>
      <w:proofErr w:type="gramEnd"/>
      <w:r w:rsidR="003A6A95" w:rsidRPr="0097352F">
        <w:rPr>
          <w:rFonts w:ascii="Times New Roman" w:hAnsi="Times New Roman"/>
          <w:sz w:val="24"/>
          <w:szCs w:val="24"/>
        </w:rPr>
        <w:t xml:space="preserve">бучающихся по программе </w:t>
      </w:r>
      <w:r>
        <w:rPr>
          <w:rFonts w:ascii="Times New Roman" w:hAnsi="Times New Roman"/>
          <w:sz w:val="24"/>
          <w:szCs w:val="24"/>
        </w:rPr>
        <w:t>магистратуры</w:t>
      </w:r>
      <w:r w:rsidR="003A6A95" w:rsidRPr="0097352F">
        <w:rPr>
          <w:rFonts w:ascii="Times New Roman" w:hAnsi="Times New Roman"/>
          <w:sz w:val="24"/>
          <w:szCs w:val="24"/>
        </w:rPr>
        <w:t xml:space="preserve"> направления подготовки 44.03.0</w:t>
      </w:r>
      <w:r w:rsidR="00A32CD4">
        <w:rPr>
          <w:rFonts w:ascii="Times New Roman" w:hAnsi="Times New Roman"/>
          <w:sz w:val="24"/>
          <w:szCs w:val="24"/>
        </w:rPr>
        <w:t>1</w:t>
      </w:r>
      <w:r w:rsidR="003A6A95" w:rsidRPr="0097352F">
        <w:rPr>
          <w:rFonts w:ascii="Times New Roman" w:hAnsi="Times New Roman"/>
          <w:sz w:val="24"/>
          <w:szCs w:val="24"/>
        </w:rPr>
        <w:t xml:space="preserve"> «Педагогическое образование</w:t>
      </w:r>
      <w:r w:rsidR="00025E2C">
        <w:rPr>
          <w:rFonts w:ascii="Times New Roman" w:hAnsi="Times New Roman"/>
          <w:sz w:val="24"/>
          <w:szCs w:val="24"/>
        </w:rPr>
        <w:t xml:space="preserve"> </w:t>
      </w:r>
      <w:r w:rsidR="003A6A95" w:rsidRPr="0097352F">
        <w:rPr>
          <w:rFonts w:ascii="Times New Roman" w:hAnsi="Times New Roman"/>
          <w:sz w:val="24"/>
          <w:szCs w:val="24"/>
        </w:rPr>
        <w:t xml:space="preserve">направленность (профиль) подготовки </w:t>
      </w:r>
      <w:r w:rsidR="00A32CD4">
        <w:rPr>
          <w:rFonts w:ascii="Times New Roman" w:hAnsi="Times New Roman"/>
          <w:sz w:val="24"/>
          <w:szCs w:val="24"/>
        </w:rPr>
        <w:t>«</w:t>
      </w:r>
      <w:r>
        <w:rPr>
          <w:rFonts w:ascii="Times New Roman" w:hAnsi="Times New Roman"/>
          <w:sz w:val="24"/>
          <w:szCs w:val="24"/>
        </w:rPr>
        <w:t>Педагогика и методика начального образования</w:t>
      </w:r>
      <w:r w:rsidR="00A32CD4">
        <w:rPr>
          <w:rFonts w:ascii="Times New Roman" w:hAnsi="Times New Roman"/>
          <w:sz w:val="24"/>
          <w:szCs w:val="24"/>
        </w:rPr>
        <w:t>»</w:t>
      </w:r>
      <w:r w:rsidR="003A6A95" w:rsidRPr="0097352F">
        <w:rPr>
          <w:rFonts w:ascii="Times New Roman" w:hAnsi="Times New Roman"/>
          <w:sz w:val="24"/>
          <w:szCs w:val="24"/>
        </w:rPr>
        <w:t xml:space="preserve"> проводится в соответствии с ФГОС ВО, графиком учебного процесса, учебным планом.   </w:t>
      </w:r>
      <w:r>
        <w:rPr>
          <w:rFonts w:ascii="Times New Roman" w:hAnsi="Times New Roman"/>
          <w:sz w:val="24"/>
          <w:szCs w:val="24"/>
        </w:rPr>
        <w:t xml:space="preserve">Учебная </w:t>
      </w:r>
      <w:r w:rsidR="0097352F" w:rsidRPr="0097352F">
        <w:rPr>
          <w:rFonts w:ascii="Times New Roman" w:hAnsi="Times New Roman"/>
          <w:sz w:val="24"/>
          <w:szCs w:val="24"/>
        </w:rPr>
        <w:t>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позволяет заложить основы формирования у обучающихся навыков использования 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w:t>
      </w:r>
      <w:r w:rsidR="0097352F" w:rsidRPr="0097352F">
        <w:rPr>
          <w:rFonts w:ascii="Times New Roman" w:hAnsi="Times New Roman"/>
          <w:spacing w:val="-4"/>
          <w:sz w:val="24"/>
          <w:szCs w:val="24"/>
        </w:rPr>
        <w:t xml:space="preserve"> </w:t>
      </w:r>
      <w:r w:rsidR="0097352F" w:rsidRPr="0097352F">
        <w:rPr>
          <w:rFonts w:ascii="Times New Roman" w:hAnsi="Times New Roman"/>
          <w:sz w:val="24"/>
          <w:szCs w:val="24"/>
        </w:rPr>
        <w:t>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 xml:space="preserve">Целью </w:t>
      </w:r>
      <w:r w:rsidR="00E0409D">
        <w:rPr>
          <w:rFonts w:ascii="Times New Roman" w:hAnsi="Times New Roman"/>
          <w:i/>
          <w:iCs/>
          <w:sz w:val="24"/>
          <w:szCs w:val="24"/>
        </w:rPr>
        <w:t>учебной</w:t>
      </w:r>
      <w:r w:rsidRPr="0097352F">
        <w:rPr>
          <w:rFonts w:ascii="Times New Roman" w:hAnsi="Times New Roman"/>
          <w:i/>
          <w:iCs/>
          <w:sz w:val="24"/>
          <w:szCs w:val="24"/>
        </w:rPr>
        <w:t xml:space="preserve">  практики (</w:t>
      </w:r>
      <w:r w:rsidR="00E0409D">
        <w:rPr>
          <w:rFonts w:ascii="Times New Roman" w:hAnsi="Times New Roman"/>
          <w:bCs/>
          <w:i/>
          <w:sz w:val="24"/>
          <w:szCs w:val="24"/>
        </w:rPr>
        <w:t>учебной практики (научно-исследовательской работы)</w:t>
      </w:r>
      <w:r w:rsidRPr="0097352F">
        <w:rPr>
          <w:rFonts w:ascii="Times New Roman" w:hAnsi="Times New Roman"/>
          <w:i/>
          <w:iCs/>
          <w:sz w:val="24"/>
          <w:szCs w:val="24"/>
        </w:rPr>
        <w:t>) является</w:t>
      </w:r>
      <w:r w:rsidRPr="0097352F">
        <w:rPr>
          <w:rFonts w:ascii="Times New Roman" w:hAnsi="Times New Roman"/>
          <w:sz w:val="24"/>
          <w:szCs w:val="24"/>
        </w:rPr>
        <w:t xml:space="preserve"> </w:t>
      </w:r>
    </w:p>
    <w:p w:rsidR="0097352F" w:rsidRPr="0097352F" w:rsidRDefault="0097352F" w:rsidP="0097352F">
      <w:pPr>
        <w:widowControl w:val="0"/>
        <w:tabs>
          <w:tab w:val="left" w:pos="1134"/>
        </w:tabs>
        <w:spacing w:after="0" w:line="240" w:lineRule="auto"/>
        <w:ind w:firstLine="709"/>
        <w:jc w:val="both"/>
        <w:rPr>
          <w:rFonts w:ascii="Times New Roman" w:hAnsi="Times New Roman"/>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модуля </w:t>
      </w:r>
      <w:r w:rsidR="00E0409D">
        <w:rPr>
          <w:rFonts w:ascii="Times New Roman" w:hAnsi="Times New Roman"/>
          <w:color w:val="000000"/>
          <w:sz w:val="24"/>
          <w:szCs w:val="24"/>
        </w:rPr>
        <w:t>«</w:t>
      </w:r>
      <w:r w:rsidR="00E0409D" w:rsidRPr="00E0409D">
        <w:rPr>
          <w:rFonts w:ascii="Times New Roman" w:hAnsi="Times New Roman"/>
          <w:color w:val="000000"/>
          <w:sz w:val="24"/>
          <w:szCs w:val="24"/>
        </w:rPr>
        <w:t>Методология исследования в образовании</w:t>
      </w:r>
      <w:r w:rsidR="00E0409D">
        <w:rPr>
          <w:rFonts w:ascii="Times New Roman" w:hAnsi="Times New Roman"/>
          <w:color w:val="000000"/>
          <w:sz w:val="24"/>
          <w:szCs w:val="24"/>
        </w:rPr>
        <w:t>»</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r w:rsidRPr="0097352F">
        <w:rPr>
          <w:color w:val="000000"/>
          <w:sz w:val="24"/>
          <w:szCs w:val="24"/>
        </w:rPr>
        <w:t xml:space="preserve"> </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w:t>
      </w:r>
      <w:proofErr w:type="gramStart"/>
      <w:r w:rsidRPr="0097352F">
        <w:rPr>
          <w:color w:val="000000"/>
          <w:sz w:val="24"/>
          <w:szCs w:val="24"/>
        </w:rPr>
        <w:t xml:space="preserve">навыков </w:t>
      </w:r>
      <w:r w:rsidRPr="0097352F">
        <w:rPr>
          <w:bCs/>
          <w:sz w:val="24"/>
          <w:szCs w:val="24"/>
        </w:rPr>
        <w:t xml:space="preserve"> </w:t>
      </w:r>
      <w:r w:rsidRPr="0097352F">
        <w:rPr>
          <w:sz w:val="24"/>
          <w:szCs w:val="24"/>
          <w:lang w:eastAsia="en-US"/>
        </w:rPr>
        <w:t>отбора средств  реализации  программ профессионального</w:t>
      </w:r>
      <w:proofErr w:type="gramEnd"/>
      <w:r w:rsidRPr="0097352F">
        <w:rPr>
          <w:sz w:val="24"/>
          <w:szCs w:val="24"/>
          <w:lang w:eastAsia="en-US"/>
        </w:rPr>
        <w:t xml:space="preserve">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F541CA"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w:t>
      </w:r>
      <w:r w:rsidRPr="00F541CA">
        <w:rPr>
          <w:rFonts w:ascii="Times New Roman" w:hAnsi="Times New Roman"/>
          <w:b/>
          <w:bCs/>
          <w:sz w:val="24"/>
          <w:szCs w:val="24"/>
        </w:rPr>
        <w:t xml:space="preserve">способы проведения </w:t>
      </w:r>
      <w:r w:rsidR="00F541CA" w:rsidRPr="00F541CA">
        <w:rPr>
          <w:rStyle w:val="fontstyle01"/>
          <w:b/>
          <w:sz w:val="24"/>
          <w:szCs w:val="24"/>
        </w:rPr>
        <w:t xml:space="preserve">практической подготовки при реализации </w:t>
      </w:r>
      <w:r w:rsidR="00E0409D">
        <w:rPr>
          <w:rFonts w:ascii="Times New Roman" w:hAnsi="Times New Roman"/>
          <w:b/>
          <w:color w:val="000000"/>
          <w:sz w:val="24"/>
        </w:rPr>
        <w:t>учебной практики (научно-исследовательской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A32CD4">
        <w:rPr>
          <w:rFonts w:ascii="Times New Roman" w:hAnsi="Times New Roman"/>
          <w:sz w:val="24"/>
          <w:szCs w:val="24"/>
        </w:rPr>
        <w:t>«</w:t>
      </w:r>
      <w:r w:rsidR="00E0409D">
        <w:rPr>
          <w:rFonts w:ascii="Times New Roman" w:hAnsi="Times New Roman"/>
          <w:sz w:val="24"/>
          <w:szCs w:val="24"/>
        </w:rPr>
        <w:t>Педагогика и методика начального образования</w:t>
      </w:r>
      <w:r w:rsidR="00A32CD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E76B3D" w:rsidRPr="005B7975" w:rsidRDefault="00E0409D" w:rsidP="00E76B3D">
      <w:pPr>
        <w:pStyle w:val="31"/>
        <w:shd w:val="clear" w:color="auto" w:fill="auto"/>
        <w:spacing w:after="0" w:line="240" w:lineRule="auto"/>
        <w:ind w:firstLine="709"/>
        <w:jc w:val="both"/>
        <w:rPr>
          <w:b/>
          <w:i/>
          <w:color w:val="C00000"/>
        </w:rPr>
      </w:pPr>
      <w:r>
        <w:rPr>
          <w:b/>
          <w:i/>
        </w:rPr>
        <w:t>Учебная практика (научно-исследовательская работа</w:t>
      </w:r>
      <w:proofErr w:type="gramStart"/>
      <w:r>
        <w:rPr>
          <w:b/>
          <w:i/>
        </w:rPr>
        <w:t>)</w:t>
      </w:r>
      <w:r w:rsidR="00E76B3D" w:rsidRPr="00954718">
        <w:rPr>
          <w:rStyle w:val="fontstyle21"/>
          <w:b/>
          <w:i/>
        </w:rPr>
        <w:t>п</w:t>
      </w:r>
      <w:proofErr w:type="gramEnd"/>
      <w:r w:rsidR="00E76B3D" w:rsidRPr="00954718">
        <w:rPr>
          <w:rStyle w:val="fontstyle21"/>
          <w:b/>
          <w:i/>
        </w:rPr>
        <w:t>роводится на</w:t>
      </w:r>
      <w:r w:rsidR="00E76B3D" w:rsidRPr="00954718">
        <w:rPr>
          <w:b/>
          <w:i/>
        </w:rPr>
        <w:t xml:space="preserve"> </w:t>
      </w:r>
      <w:r w:rsidR="00E76B3D" w:rsidRPr="00954718">
        <w:rPr>
          <w:rStyle w:val="fontstyle21"/>
          <w:b/>
          <w:i/>
        </w:rPr>
        <w:t xml:space="preserve">базе </w:t>
      </w:r>
      <w:r w:rsidR="00586DF1">
        <w:rPr>
          <w:rStyle w:val="fontstyle21"/>
          <w:b/>
          <w:i/>
        </w:rPr>
        <w:t>ЧУОО ВО «Омская гуманитарная академия»</w:t>
      </w:r>
      <w:r w:rsidR="00E76B3D" w:rsidRPr="00530349">
        <w:rPr>
          <w:rStyle w:val="fontstyle21"/>
          <w:b/>
          <w:i/>
        </w:rPr>
        <w:t>.</w:t>
      </w:r>
      <w:r w:rsidR="00E76B3D">
        <w:rPr>
          <w:rStyle w:val="fontstyle21"/>
          <w:b/>
          <w:i/>
        </w:rPr>
        <w:t xml:space="preserve"> </w:t>
      </w:r>
      <w:r w:rsidR="00E76B3D" w:rsidRPr="005B7975">
        <w:rPr>
          <w:rStyle w:val="fontstyle21"/>
          <w:b/>
          <w:i/>
          <w:color w:val="C00000"/>
        </w:rPr>
        <w:t>Руководителем практики от профильной организации</w:t>
      </w:r>
      <w:r w:rsidR="00586DF1">
        <w:rPr>
          <w:rStyle w:val="fontstyle21"/>
          <w:b/>
          <w:i/>
          <w:color w:val="C00000"/>
        </w:rPr>
        <w:t xml:space="preserve"> является заведующий кафедрой </w:t>
      </w:r>
      <w:proofErr w:type="spellStart"/>
      <w:r w:rsidR="00586DF1">
        <w:rPr>
          <w:rStyle w:val="fontstyle21"/>
          <w:b/>
          <w:i/>
          <w:color w:val="C00000"/>
        </w:rPr>
        <w:t>ППиСР</w:t>
      </w:r>
      <w:proofErr w:type="spellEnd"/>
      <w:r w:rsidR="00586DF1">
        <w:rPr>
          <w:rStyle w:val="fontstyle21"/>
          <w:b/>
          <w:i/>
          <w:color w:val="C00000"/>
        </w:rPr>
        <w:t xml:space="preserve">,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w:t>
      </w:r>
      <w:r w:rsidR="00E76B3D" w:rsidRPr="005B7975">
        <w:rPr>
          <w:rStyle w:val="fontstyle21"/>
          <w:b/>
          <w:i/>
          <w:color w:val="C00000"/>
        </w:rPr>
        <w:t xml:space="preserve"> </w:t>
      </w:r>
      <w:r w:rsidR="00586DF1">
        <w:rPr>
          <w:rStyle w:val="fontstyle21"/>
          <w:b/>
          <w:i/>
          <w:color w:val="C00000"/>
        </w:rPr>
        <w:t xml:space="preserve">преподаватель кафедры </w:t>
      </w:r>
      <w:proofErr w:type="spellStart"/>
      <w:r w:rsidR="00586DF1">
        <w:rPr>
          <w:rStyle w:val="fontstyle21"/>
          <w:b/>
          <w:i/>
          <w:color w:val="C00000"/>
        </w:rPr>
        <w:t>ППиСР</w:t>
      </w:r>
      <w:proofErr w:type="spellEnd"/>
      <w:r w:rsidR="00586DF1">
        <w:rPr>
          <w:rStyle w:val="fontstyle21"/>
          <w:b/>
          <w:i/>
          <w:color w:val="C00000"/>
        </w:rPr>
        <w:t xml:space="preserve">.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594CA0" w:rsidRPr="00F541CA">
        <w:rPr>
          <w:rStyle w:val="fontstyle01"/>
          <w:b/>
          <w:sz w:val="24"/>
          <w:szCs w:val="24"/>
        </w:rPr>
        <w:t>практической подготовки при реализации</w:t>
      </w:r>
      <w:r w:rsidR="00594CA0">
        <w:rPr>
          <w:rStyle w:val="fontstyle01"/>
          <w:sz w:val="24"/>
          <w:szCs w:val="24"/>
        </w:rPr>
        <w:t xml:space="preserve"> </w:t>
      </w:r>
      <w:r w:rsidR="00E0409D">
        <w:rPr>
          <w:rFonts w:ascii="Times New Roman" w:hAnsi="Times New Roman"/>
          <w:b/>
          <w:color w:val="000000"/>
          <w:sz w:val="24"/>
        </w:rPr>
        <w:t>учебной практики (научно-исследовательской работы)</w:t>
      </w:r>
      <w:r w:rsidR="00586DF1">
        <w:rPr>
          <w:rFonts w:ascii="Times New Roman" w:hAnsi="Times New Roman"/>
          <w:b/>
          <w:color w:val="000000"/>
          <w:sz w:val="24"/>
        </w:rPr>
        <w:t xml:space="preserve"> </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устанавливает календарные графики программы реализации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w:t>
      </w:r>
      <w:proofErr w:type="spellStart"/>
      <w:r>
        <w:rPr>
          <w:rStyle w:val="fontstyle21"/>
          <w:b/>
          <w:i/>
          <w:color w:val="C00000"/>
        </w:rPr>
        <w:t>ППиСР</w:t>
      </w:r>
      <w:proofErr w:type="spellEnd"/>
      <w:r>
        <w:rPr>
          <w:rStyle w:val="fontstyle21"/>
          <w:b/>
          <w:i/>
          <w:color w:val="C00000"/>
        </w:rPr>
        <w:t xml:space="preserve">,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w:t>
      </w:r>
      <w:proofErr w:type="spellStart"/>
      <w:r>
        <w:rPr>
          <w:rStyle w:val="fontstyle21"/>
          <w:b/>
          <w:i/>
          <w:color w:val="C00000"/>
        </w:rPr>
        <w:t>ППиСР</w:t>
      </w:r>
      <w:proofErr w:type="spellEnd"/>
      <w:r>
        <w:rPr>
          <w:rStyle w:val="fontstyle21"/>
          <w:b/>
          <w:i/>
          <w:color w:val="C00000"/>
        </w:rPr>
        <w:t xml:space="preserve">.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385358">
        <w:rPr>
          <w:rFonts w:ascii="Times New Roman" w:hAnsi="Times New Roman"/>
          <w:sz w:val="24"/>
          <w:szCs w:val="24"/>
        </w:rPr>
        <w:t>магистрант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договор о практической подготовке </w:t>
      </w:r>
      <w:r w:rsidR="00385358">
        <w:rPr>
          <w:rFonts w:ascii="Times New Roman" w:hAnsi="Times New Roman"/>
          <w:sz w:val="24"/>
          <w:szCs w:val="24"/>
        </w:rPr>
        <w:t>магистрант</w:t>
      </w:r>
      <w:r>
        <w:rPr>
          <w:rFonts w:ascii="Times New Roman" w:hAnsi="Times New Roman"/>
          <w:sz w:val="24"/>
          <w:szCs w:val="24"/>
        </w:rPr>
        <w:t>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594CA0" w:rsidRPr="00F541CA">
        <w:rPr>
          <w:rStyle w:val="fontstyle01"/>
          <w:b/>
          <w:sz w:val="24"/>
          <w:szCs w:val="24"/>
        </w:rPr>
        <w:t>практической подготовки при реализации</w:t>
      </w:r>
      <w:r w:rsidR="00594CA0">
        <w:rPr>
          <w:rStyle w:val="fontstyle01"/>
          <w:sz w:val="24"/>
          <w:szCs w:val="24"/>
        </w:rPr>
        <w:t xml:space="preserve"> </w:t>
      </w:r>
      <w:r w:rsidR="00E0409D">
        <w:rPr>
          <w:rFonts w:ascii="Times New Roman" w:hAnsi="Times New Roman"/>
          <w:b/>
          <w:color w:val="000000"/>
          <w:sz w:val="24"/>
        </w:rPr>
        <w:t>учебной практики (научно-исследовательской работы)</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w:t>
      </w:r>
      <w:r w:rsidR="00385358">
        <w:rPr>
          <w:rFonts w:ascii="Times New Roman" w:hAnsi="Times New Roman"/>
          <w:color w:val="000000"/>
          <w:sz w:val="24"/>
          <w:szCs w:val="24"/>
        </w:rPr>
        <w:t>магистрант</w:t>
      </w:r>
      <w:r w:rsidRPr="006F6DB7">
        <w:rPr>
          <w:rFonts w:ascii="Times New Roman" w:hAnsi="Times New Roman"/>
          <w:color w:val="000000"/>
          <w:sz w:val="24"/>
          <w:szCs w:val="24"/>
        </w:rPr>
        <w:t xml:space="preserve">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w:t>
      </w:r>
      <w:proofErr w:type="spellStart"/>
      <w:r>
        <w:rPr>
          <w:rFonts w:ascii="Times New Roman" w:hAnsi="Times New Roman"/>
          <w:sz w:val="24"/>
          <w:szCs w:val="24"/>
        </w:rPr>
        <w:t>четырехбалльной</w:t>
      </w:r>
      <w:proofErr w:type="spellEnd"/>
      <w:r>
        <w:rPr>
          <w:rFonts w:ascii="Times New Roman" w:hAnsi="Times New Roman"/>
          <w:sz w:val="24"/>
          <w:szCs w:val="24"/>
        </w:rPr>
        <w:t xml:space="preserve">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получения оценки «</w:t>
      </w:r>
      <w:r w:rsidR="00385358">
        <w:rPr>
          <w:rFonts w:ascii="Times New Roman" w:hAnsi="Times New Roman"/>
          <w:sz w:val="24"/>
          <w:szCs w:val="24"/>
        </w:rPr>
        <w:t>зачтено</w:t>
      </w:r>
      <w:r w:rsidRPr="007B58D9">
        <w:rPr>
          <w:rFonts w:ascii="Times New Roman" w:hAnsi="Times New Roman"/>
          <w:sz w:val="24"/>
          <w:szCs w:val="24"/>
        </w:rPr>
        <w:t xml:space="preserve">» необходимо продемонстрировать </w:t>
      </w:r>
      <w:r w:rsidR="00385358">
        <w:rPr>
          <w:rFonts w:ascii="Times New Roman" w:hAnsi="Times New Roman"/>
          <w:sz w:val="24"/>
          <w:szCs w:val="24"/>
        </w:rPr>
        <w:t xml:space="preserve">высокий, </w:t>
      </w:r>
      <w:r w:rsidRPr="007B58D9">
        <w:rPr>
          <w:rFonts w:ascii="Times New Roman" w:hAnsi="Times New Roman"/>
          <w:sz w:val="24"/>
          <w:szCs w:val="24"/>
        </w:rPr>
        <w:t xml:space="preserve">средний </w:t>
      </w:r>
      <w:r w:rsidR="00385358">
        <w:rPr>
          <w:rFonts w:ascii="Times New Roman" w:hAnsi="Times New Roman"/>
          <w:sz w:val="24"/>
          <w:szCs w:val="24"/>
        </w:rPr>
        <w:t xml:space="preserve"> или допустимый </w:t>
      </w:r>
      <w:r w:rsidRPr="007B58D9">
        <w:rPr>
          <w:rFonts w:ascii="Times New Roman" w:hAnsi="Times New Roman"/>
          <w:sz w:val="24"/>
          <w:szCs w:val="24"/>
        </w:rPr>
        <w:t xml:space="preserve">уровень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00385358">
        <w:rPr>
          <w:rFonts w:ascii="Times New Roman" w:hAnsi="Times New Roman"/>
          <w:sz w:val="24"/>
          <w:szCs w:val="24"/>
        </w:rPr>
        <w:t>е зачтено</w:t>
      </w:r>
      <w:r w:rsidRPr="007B58D9">
        <w:rPr>
          <w:rFonts w:ascii="Times New Roman" w:hAnsi="Times New Roman"/>
          <w:sz w:val="24"/>
          <w:szCs w:val="24"/>
        </w:rPr>
        <w:t xml:space="preserve">» </w:t>
      </w:r>
      <w:r>
        <w:rPr>
          <w:rFonts w:ascii="Times New Roman" w:hAnsi="Times New Roman"/>
          <w:sz w:val="24"/>
          <w:szCs w:val="24"/>
        </w:rPr>
        <w:t xml:space="preserve">ставится, если </w:t>
      </w:r>
      <w:r w:rsidR="00385358">
        <w:rPr>
          <w:rFonts w:ascii="Times New Roman" w:hAnsi="Times New Roman"/>
          <w:sz w:val="24"/>
          <w:szCs w:val="24"/>
        </w:rPr>
        <w:t>магистрант</w:t>
      </w:r>
      <w:r>
        <w:rPr>
          <w:rFonts w:ascii="Times New Roman" w:hAnsi="Times New Roman"/>
          <w:sz w:val="24"/>
          <w:szCs w:val="24"/>
        </w:rPr>
        <w:t xml:space="preserve">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Положительная оценка по результатам защиты отчёта вносится в ведомость и зачетную книжку </w:t>
      </w:r>
      <w:r w:rsidR="00385358">
        <w:rPr>
          <w:rFonts w:ascii="Times New Roman" w:hAnsi="Times New Roman"/>
          <w:sz w:val="24"/>
          <w:szCs w:val="24"/>
        </w:rPr>
        <w:t>магистрант</w:t>
      </w:r>
      <w:r w:rsidRPr="00BB73A8">
        <w:rPr>
          <w:rFonts w:ascii="Times New Roman" w:hAnsi="Times New Roman"/>
          <w:sz w:val="24"/>
          <w:szCs w:val="24"/>
        </w:rPr>
        <w:t>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E0409D">
        <w:rPr>
          <w:rFonts w:ascii="Times New Roman" w:hAnsi="Times New Roman"/>
          <w:b/>
          <w:bCs/>
          <w:sz w:val="24"/>
          <w:szCs w:val="24"/>
        </w:rPr>
        <w:t>учебной практики (научно-исследовательской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bookmarkEnd w:id="1"/>
      <w:r w:rsidRPr="00BB73A8">
        <w:rPr>
          <w:rFonts w:ascii="Times New Roman" w:hAnsi="Times New Roman"/>
          <w:b/>
          <w:bCs/>
          <w:kern w:val="2"/>
          <w:sz w:val="24"/>
          <w:szCs w:val="24"/>
          <w:lang w:eastAsia="hi-IN" w:bidi="hi-IN"/>
        </w:rPr>
        <w:t xml:space="preserve">Содержание </w:t>
      </w:r>
      <w:bookmarkEnd w:id="2"/>
      <w:r w:rsidRPr="00BB73A8">
        <w:rPr>
          <w:rFonts w:ascii="Times New Roman" w:hAnsi="Times New Roman"/>
          <w:b/>
          <w:bCs/>
          <w:kern w:val="2"/>
          <w:sz w:val="24"/>
          <w:szCs w:val="24"/>
          <w:lang w:eastAsia="hi-IN" w:bidi="hi-IN"/>
        </w:rPr>
        <w:t>практики (</w:t>
      </w:r>
      <w:r w:rsidR="00E0409D">
        <w:rPr>
          <w:rFonts w:ascii="Times New Roman" w:hAnsi="Times New Roman"/>
          <w:b/>
          <w:bCs/>
          <w:kern w:val="2"/>
          <w:sz w:val="24"/>
          <w:szCs w:val="24"/>
          <w:lang w:eastAsia="hi-IN" w:bidi="hi-IN"/>
        </w:rPr>
        <w:t>учебной практики (научно-исследовательской работы)</w:t>
      </w:r>
      <w:r w:rsidRPr="00BB73A8">
        <w:rPr>
          <w:rFonts w:ascii="Times New Roman" w:hAnsi="Times New Roman"/>
          <w:b/>
          <w:bCs/>
          <w:kern w:val="2"/>
          <w:sz w:val="24"/>
          <w:szCs w:val="24"/>
          <w:lang w:eastAsia="hi-IN" w:bidi="hi-IN"/>
        </w:rPr>
        <w:t>)</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4D071B" w:rsidRDefault="00CE4208" w:rsidP="00CE4208">
      <w:pPr>
        <w:pStyle w:val="31"/>
        <w:shd w:val="clear" w:color="auto" w:fill="auto"/>
        <w:spacing w:after="0" w:line="240" w:lineRule="auto"/>
        <w:ind w:firstLine="709"/>
        <w:jc w:val="both"/>
        <w:rPr>
          <w:color w:val="auto"/>
        </w:rPr>
      </w:pPr>
      <w:r w:rsidRPr="00CE4208">
        <w:rPr>
          <w:color w:val="auto"/>
        </w:rPr>
        <w:t xml:space="preserve">В соответствии с индивидуальным заданием </w:t>
      </w:r>
      <w:r w:rsidR="00385358">
        <w:rPr>
          <w:color w:val="auto"/>
        </w:rPr>
        <w:t>магистрант</w:t>
      </w:r>
      <w:r w:rsidRPr="00CE4208">
        <w:rPr>
          <w:color w:val="auto"/>
        </w:rPr>
        <w:t>ы во время  практики проводят научно-исследовательскую работу (</w:t>
      </w:r>
      <w:r w:rsidRPr="00CE4208">
        <w:rPr>
          <w:b/>
          <w:color w:val="auto"/>
        </w:rPr>
        <w:t xml:space="preserve">НИРС) (индивидуальное задание), </w:t>
      </w:r>
      <w:r w:rsidRPr="00CE4208">
        <w:rPr>
          <w:color w:val="auto"/>
        </w:rPr>
        <w:t xml:space="preserve">которая является </w:t>
      </w:r>
      <w:r w:rsidRPr="00385358">
        <w:rPr>
          <w:b/>
          <w:color w:val="auto"/>
          <w:u w:val="single"/>
        </w:rPr>
        <w:t xml:space="preserve">начальным этапом выполнения выпускной квалификационной работы (ВКР). </w:t>
      </w:r>
      <w:r w:rsidRPr="00CE4208">
        <w:rPr>
          <w:color w:val="auto"/>
        </w:rPr>
        <w:t>Её тема выбирается с учетом профиля направления подготовки (</w:t>
      </w:r>
      <w:r w:rsidR="00385358">
        <w:rPr>
          <w:color w:val="auto"/>
        </w:rPr>
        <w:t>Педагогик аи методика начального образования</w:t>
      </w:r>
      <w:r w:rsidRPr="00CE4208">
        <w:rPr>
          <w:color w:val="auto"/>
        </w:rPr>
        <w:t xml:space="preserve">), интересов </w:t>
      </w:r>
      <w:r w:rsidR="00385358">
        <w:rPr>
          <w:color w:val="auto"/>
        </w:rPr>
        <w:t>магистрант</w:t>
      </w:r>
      <w:r w:rsidRPr="00CE4208">
        <w:rPr>
          <w:color w:val="auto"/>
        </w:rPr>
        <w:t>а и образовательной организации общего среднего образования, являющейся объектом практики. Тема НИР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4D071B">
        <w:rPr>
          <w:color w:val="auto"/>
        </w:rPr>
        <w:tab/>
      </w:r>
      <w:r>
        <w:rPr>
          <w:color w:val="auto"/>
        </w:rPr>
        <w:t>Порядок выполнения НИР:</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 xml:space="preserve">. </w:t>
      </w:r>
    </w:p>
    <w:p w:rsidR="00CE420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sidRPr="00385358">
        <w:rPr>
          <w:rFonts w:ascii="Times New Roman" w:hAnsi="Times New Roman"/>
          <w:b/>
          <w:i/>
          <w:sz w:val="24"/>
          <w:szCs w:val="24"/>
          <w:u w:val="single"/>
        </w:rPr>
        <w:t>аннотированный</w:t>
      </w:r>
      <w:r w:rsidRPr="00BB73A8">
        <w:rPr>
          <w:rFonts w:ascii="Times New Roman" w:hAnsi="Times New Roman"/>
          <w:b/>
          <w:i/>
          <w:sz w:val="24"/>
          <w:szCs w:val="24"/>
        </w:rPr>
        <w:t xml:space="preserve">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CE4208" w:rsidRDefault="00CE4208" w:rsidP="00CE4208">
      <w:pPr>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00594CA0" w:rsidRPr="00F541CA">
        <w:rPr>
          <w:rStyle w:val="fontstyle01"/>
          <w:b/>
          <w:sz w:val="24"/>
          <w:szCs w:val="24"/>
        </w:rPr>
        <w:t>практической подготовки при реализации</w:t>
      </w:r>
      <w:r w:rsidR="00594CA0">
        <w:rPr>
          <w:rStyle w:val="fontstyle01"/>
          <w:sz w:val="24"/>
          <w:szCs w:val="24"/>
        </w:rPr>
        <w:t xml:space="preserve"> </w:t>
      </w:r>
      <w:r w:rsidR="00E0409D">
        <w:rPr>
          <w:rFonts w:ascii="Times New Roman" w:hAnsi="Times New Roman"/>
          <w:b/>
          <w:color w:val="000000"/>
          <w:sz w:val="24"/>
        </w:rPr>
        <w:t>учебной практики (научно-исследовательской работы)</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t>Примерное содержание отчета</w:t>
      </w:r>
    </w:p>
    <w:tbl>
      <w:tblPr>
        <w:tblW w:w="0" w:type="auto"/>
        <w:tblLook w:val="00A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E76B3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t xml:space="preserve">7. </w:t>
      </w:r>
      <w:r w:rsidRPr="000F49A7">
        <w:rPr>
          <w:rFonts w:ascii="Times New Roman" w:hAnsi="Times New Roman"/>
          <w:b/>
          <w:bCs/>
          <w:iCs/>
          <w:sz w:val="24"/>
          <w:szCs w:val="24"/>
        </w:rPr>
        <w:t xml:space="preserve">Требования к оформлению отчета </w:t>
      </w:r>
      <w:r w:rsidR="00594CA0" w:rsidRPr="00F541CA">
        <w:rPr>
          <w:rStyle w:val="fontstyle01"/>
          <w:b/>
          <w:sz w:val="24"/>
          <w:szCs w:val="24"/>
        </w:rPr>
        <w:t>практической подготовки при реализации</w:t>
      </w:r>
      <w:r w:rsidR="00594CA0">
        <w:rPr>
          <w:rStyle w:val="fontstyle01"/>
          <w:sz w:val="24"/>
          <w:szCs w:val="24"/>
        </w:rPr>
        <w:t xml:space="preserve"> </w:t>
      </w:r>
      <w:r w:rsidR="00E0409D">
        <w:rPr>
          <w:rFonts w:ascii="Times New Roman" w:hAnsi="Times New Roman"/>
          <w:b/>
          <w:color w:val="000000"/>
          <w:sz w:val="24"/>
        </w:rPr>
        <w:t>учебной практики (научно-исследовательской работы)</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74353A">
        <w:rPr>
          <w:rFonts w:ascii="Times New Roman" w:hAnsi="Times New Roman"/>
          <w:sz w:val="24"/>
          <w:szCs w:val="24"/>
        </w:rPr>
        <w:t xml:space="preserve">с </w:t>
      </w:r>
      <w:hyperlink r:id="rId8" w:history="1">
        <w:proofErr w:type="gramStart"/>
        <w:r w:rsidRPr="0074353A">
          <w:rPr>
            <w:rStyle w:val="ae"/>
            <w:rFonts w:ascii="Times New Roman" w:hAnsi="Times New Roman"/>
            <w:color w:val="auto"/>
            <w:sz w:val="24"/>
            <w:szCs w:val="24"/>
          </w:rPr>
          <w:t>заглавной</w:t>
        </w:r>
        <w:proofErr w:type="gramEnd"/>
        <w:r w:rsidRPr="0074353A">
          <w:rPr>
            <w:rStyle w:val="ae"/>
            <w:rFonts w:ascii="Times New Roman" w:hAnsi="Times New Roman"/>
            <w:color w:val="auto"/>
            <w:sz w:val="24"/>
            <w:szCs w:val="24"/>
          </w:rPr>
          <w:t xml:space="preserve"> букв</w:t>
        </w:r>
      </w:hyperlink>
      <w:r w:rsidRPr="0074353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7C36CC">
        <w:rPr>
          <w:rFonts w:ascii="Times New Roman" w:hAnsi="Times New Roman"/>
          <w:noProof/>
          <w:sz w:val="24"/>
          <w:szCs w:val="24"/>
        </w:rPr>
      </w:r>
      <w:r w:rsidR="007C36CC">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BB73A8">
        <w:rPr>
          <w:rFonts w:ascii="Times New Roman" w:hAnsi="Times New Roman"/>
          <w:sz w:val="24"/>
          <w:szCs w:val="24"/>
        </w:rPr>
        <w:t xml:space="preserve">(больше или равно), </w:t>
      </w:r>
      <w:r w:rsidR="007C36CC">
        <w:rPr>
          <w:rFonts w:ascii="Times New Roman" w:hAnsi="Times New Roman"/>
          <w:noProof/>
          <w:sz w:val="24"/>
          <w:szCs w:val="24"/>
        </w:rPr>
      </w:r>
      <w:r w:rsidR="007C36CC">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D071B">
        <w:rPr>
          <w:rFonts w:ascii="Times New Roman" w:hAnsi="Times New Roman"/>
          <w:sz w:val="24"/>
          <w:szCs w:val="24"/>
        </w:rPr>
        <w:t>[</w:t>
      </w:r>
      <w:r>
        <w:rPr>
          <w:rFonts w:ascii="Times New Roman" w:hAnsi="Times New Roman"/>
          <w:sz w:val="24"/>
          <w:szCs w:val="24"/>
        </w:rPr>
        <w:t>12,с.34</w:t>
      </w:r>
      <w:r w:rsidRPr="004D071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D071B">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D071B">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D071B">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D2307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D2307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8" w:history="1">
        <w:r w:rsidR="00D2307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9" w:history="1">
        <w:r w:rsidR="00D2307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D23076">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D23076">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 xml:space="preserve">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D23076">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3" w:history="1">
        <w:r w:rsidR="00D23076">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Гущин, А. А.</w:t>
      </w:r>
      <w:r w:rsidRPr="00E81C8A">
        <w:rPr>
          <w:rFonts w:ascii="Times New Roman" w:hAnsi="Times New Roman"/>
          <w:b/>
          <w:sz w:val="24"/>
          <w:szCs w:val="24"/>
        </w:rPr>
        <w:t xml:space="preserve"> </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4" w:history="1">
        <w:r w:rsidR="00D23076">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D23076">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594CA0" w:rsidRPr="001C4AB2" w:rsidRDefault="00594CA0" w:rsidP="00594CA0">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385358">
        <w:rPr>
          <w:rFonts w:ascii="Times New Roman" w:hAnsi="Times New Roman"/>
          <w:sz w:val="24"/>
          <w:szCs w:val="24"/>
        </w:rPr>
        <w:t>1</w:t>
      </w:r>
      <w:r w:rsidRPr="000F49A7">
        <w:rPr>
          <w:rFonts w:ascii="Times New Roman" w:hAnsi="Times New Roman"/>
          <w:sz w:val="24"/>
          <w:szCs w:val="24"/>
        </w:rPr>
        <w:t>.0</w:t>
      </w:r>
      <w:r w:rsidR="00385358">
        <w:rPr>
          <w:rFonts w:ascii="Times New Roman" w:hAnsi="Times New Roman"/>
          <w:sz w:val="24"/>
          <w:szCs w:val="24"/>
        </w:rPr>
        <w:t>4</w:t>
      </w:r>
      <w:r w:rsidRPr="000F49A7">
        <w:rPr>
          <w:rFonts w:ascii="Times New Roman" w:hAnsi="Times New Roman"/>
          <w:sz w:val="24"/>
          <w:szCs w:val="24"/>
        </w:rPr>
        <w:t xml:space="preserve"> (</w:t>
      </w:r>
      <w:r w:rsidR="00385358">
        <w:rPr>
          <w:rFonts w:ascii="Times New Roman" w:hAnsi="Times New Roman"/>
          <w:sz w:val="24"/>
          <w:szCs w:val="24"/>
        </w:rPr>
        <w:t>У</w:t>
      </w:r>
      <w:r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 xml:space="preserve">Вид практики: </w:t>
      </w:r>
      <w:r w:rsidR="00385358">
        <w:rPr>
          <w:rFonts w:ascii="Times New Roman" w:hAnsi="Times New Roman"/>
          <w:sz w:val="24"/>
          <w:szCs w:val="24"/>
        </w:rPr>
        <w:t xml:space="preserve">Учебная </w:t>
      </w:r>
      <w:r w:rsidRPr="00E76B3D">
        <w:rPr>
          <w:rFonts w:ascii="Times New Roman" w:hAnsi="Times New Roman"/>
          <w:sz w:val="24"/>
          <w:szCs w:val="24"/>
        </w:rPr>
        <w:t>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00E0409D">
        <w:rPr>
          <w:rFonts w:ascii="Times New Roman" w:hAnsi="Times New Roman"/>
          <w:b w:val="0"/>
          <w:bCs w:val="0"/>
          <w:color w:val="auto"/>
          <w:sz w:val="24"/>
          <w:szCs w:val="24"/>
        </w:rPr>
        <w:t>научно-исследовательская работа</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Направление подготовки:</w:t>
      </w:r>
      <w:r w:rsidR="00385358">
        <w:rPr>
          <w:rFonts w:ascii="Times New Roman" w:hAnsi="Times New Roman"/>
          <w:sz w:val="24"/>
          <w:szCs w:val="24"/>
        </w:rPr>
        <w:t xml:space="preserve">44.03.01 </w:t>
      </w:r>
      <w:r w:rsidRPr="00E76B3D">
        <w:rPr>
          <w:rFonts w:ascii="Times New Roman" w:hAnsi="Times New Roman"/>
          <w:sz w:val="24"/>
          <w:szCs w:val="24"/>
        </w:rPr>
        <w:t xml:space="preserve">  </w:t>
      </w:r>
      <w:r w:rsidR="000F49A7">
        <w:rPr>
          <w:rFonts w:ascii="Times New Roman" w:hAnsi="Times New Roman"/>
          <w:sz w:val="24"/>
          <w:szCs w:val="24"/>
        </w:rPr>
        <w:t xml:space="preserve">педагогическое </w:t>
      </w:r>
      <w:r w:rsidR="00385358">
        <w:rPr>
          <w:rFonts w:ascii="Times New Roman" w:hAnsi="Times New Roman"/>
          <w:sz w:val="24"/>
          <w:szCs w:val="24"/>
        </w:rPr>
        <w:t>образование</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A32CD4">
        <w:rPr>
          <w:rFonts w:ascii="Times New Roman" w:hAnsi="Times New Roman"/>
          <w:sz w:val="24"/>
          <w:szCs w:val="24"/>
        </w:rPr>
        <w:t>«</w:t>
      </w:r>
      <w:r w:rsidR="00E0409D">
        <w:rPr>
          <w:rFonts w:ascii="Times New Roman" w:hAnsi="Times New Roman"/>
          <w:sz w:val="24"/>
          <w:szCs w:val="24"/>
        </w:rPr>
        <w:t>Педагогика и методика начального образования</w:t>
      </w:r>
      <w:r w:rsidR="00A32CD4">
        <w:rPr>
          <w:rFonts w:ascii="Times New Roman" w:hAnsi="Times New Roman"/>
          <w:sz w:val="24"/>
          <w:szCs w:val="24"/>
        </w:rPr>
        <w:t>»</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Руководитель практики от </w:t>
      </w:r>
      <w:proofErr w:type="spellStart"/>
      <w:r w:rsidRPr="00E76B3D">
        <w:rPr>
          <w:rFonts w:ascii="Times New Roman" w:hAnsi="Times New Roman"/>
          <w:sz w:val="24"/>
          <w:szCs w:val="24"/>
        </w:rPr>
        <w:t>ОмГА</w:t>
      </w:r>
      <w:proofErr w:type="spellEnd"/>
      <w:r w:rsidRPr="00E76B3D">
        <w:rPr>
          <w:rFonts w:ascii="Times New Roman" w:hAnsi="Times New Roman"/>
          <w:sz w:val="24"/>
          <w:szCs w:val="24"/>
        </w:rPr>
        <w:t>:</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proofErr w:type="spellStart"/>
      <w:r w:rsidRPr="00E76B3D">
        <w:rPr>
          <w:rFonts w:ascii="Times New Roman" w:hAnsi="Times New Roman"/>
          <w:sz w:val="24"/>
          <w:szCs w:val="24"/>
        </w:rPr>
        <w:t>Уч</w:t>
      </w:r>
      <w:proofErr w:type="spellEnd"/>
      <w:r w:rsidRPr="00E76B3D">
        <w:rPr>
          <w:rFonts w:ascii="Times New Roman" w:hAnsi="Times New Roman"/>
          <w:sz w:val="24"/>
          <w:szCs w:val="24"/>
        </w:rPr>
        <w:t xml:space="preserve">. степень, </w:t>
      </w:r>
      <w:proofErr w:type="spellStart"/>
      <w:r w:rsidRPr="00E76B3D">
        <w:rPr>
          <w:rFonts w:ascii="Times New Roman" w:hAnsi="Times New Roman"/>
          <w:sz w:val="24"/>
          <w:szCs w:val="24"/>
        </w:rPr>
        <w:t>уч</w:t>
      </w:r>
      <w:proofErr w:type="spellEnd"/>
      <w:r w:rsidRPr="00E76B3D">
        <w:rPr>
          <w:rFonts w:ascii="Times New Roman" w:hAnsi="Times New Roman"/>
          <w:sz w:val="24"/>
          <w:szCs w:val="24"/>
        </w:rPr>
        <w:t>.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w:t>
      </w:r>
      <w:proofErr w:type="gramStart"/>
      <w:r w:rsidR="009528FC">
        <w:rPr>
          <w:rFonts w:ascii="Times New Roman" w:hAnsi="Times New Roman"/>
          <w:sz w:val="24"/>
          <w:szCs w:val="24"/>
        </w:rPr>
        <w:t xml:space="preserve"> А</w:t>
      </w:r>
      <w:proofErr w:type="gramEnd"/>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 xml:space="preserve">Приложение </w:t>
      </w:r>
      <w:r w:rsidR="00385358">
        <w:rPr>
          <w:rFonts w:ascii="Times New Roman" w:hAnsi="Times New Roman"/>
          <w:sz w:val="24"/>
          <w:szCs w:val="24"/>
        </w:rPr>
        <w:t>2</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7C36CC" w:rsidP="00F028A5">
      <w:pPr>
        <w:spacing w:after="0" w:line="240" w:lineRule="auto"/>
        <w:jc w:val="center"/>
        <w:rPr>
          <w:rFonts w:ascii="Times New Roman" w:hAnsi="Times New Roman"/>
          <w:sz w:val="24"/>
          <w:szCs w:val="24"/>
        </w:rPr>
      </w:pPr>
      <w:r w:rsidRPr="007C36CC">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0409D" w:rsidRPr="00385358" w:rsidRDefault="00E0409D" w:rsidP="00F028A5">
                  <w:pPr>
                    <w:jc w:val="center"/>
                    <w:rPr>
                      <w:rFonts w:ascii="Times New Roman" w:hAnsi="Times New Roman"/>
                      <w:sz w:val="24"/>
                      <w:szCs w:val="24"/>
                    </w:rPr>
                  </w:pPr>
                  <w:r w:rsidRPr="00385358">
                    <w:rPr>
                      <w:rFonts w:ascii="Times New Roman" w:hAnsi="Times New Roman"/>
                      <w:sz w:val="24"/>
                      <w:szCs w:val="24"/>
                    </w:rPr>
                    <w:t>УТВЕРЖДАЮ</w:t>
                  </w:r>
                </w:p>
                <w:p w:rsidR="00E0409D" w:rsidRPr="00385358" w:rsidRDefault="00E0409D" w:rsidP="00F028A5">
                  <w:pPr>
                    <w:spacing w:line="360" w:lineRule="auto"/>
                    <w:jc w:val="center"/>
                    <w:rPr>
                      <w:rFonts w:ascii="Times New Roman" w:hAnsi="Times New Roman"/>
                      <w:sz w:val="24"/>
                      <w:szCs w:val="24"/>
                    </w:rPr>
                  </w:pPr>
                  <w:r w:rsidRPr="00385358">
                    <w:rPr>
                      <w:rFonts w:ascii="Times New Roman" w:hAnsi="Times New Roman"/>
                      <w:sz w:val="24"/>
                      <w:szCs w:val="24"/>
                    </w:rPr>
                    <w:t>зав. кафедрой д.п.н., профессор</w:t>
                  </w:r>
                  <w:r w:rsidRPr="00385358">
                    <w:rPr>
                      <w:rFonts w:ascii="Times New Roman" w:hAnsi="Times New Roman"/>
                      <w:sz w:val="24"/>
                      <w:szCs w:val="24"/>
                    </w:rPr>
                    <w:br/>
                    <w:t xml:space="preserve">                  /</w:t>
                  </w:r>
                  <w:r w:rsidRPr="00385358">
                    <w:rPr>
                      <w:rFonts w:ascii="Times New Roman" w:hAnsi="Times New Roman"/>
                      <w:i/>
                      <w:sz w:val="24"/>
                      <w:szCs w:val="24"/>
                    </w:rPr>
                    <w:t xml:space="preserve"> </w:t>
                  </w:r>
                  <w:proofErr w:type="spellStart"/>
                  <w:r w:rsidRPr="00385358">
                    <w:rPr>
                      <w:rFonts w:ascii="Times New Roman" w:hAnsi="Times New Roman"/>
                      <w:i/>
                      <w:sz w:val="24"/>
                      <w:szCs w:val="24"/>
                    </w:rPr>
                    <w:t>Лопанова</w:t>
                  </w:r>
                  <w:proofErr w:type="spellEnd"/>
                  <w:r w:rsidRPr="00385358">
                    <w:rPr>
                      <w:rFonts w:ascii="Times New Roman" w:hAnsi="Times New Roman"/>
                      <w:i/>
                      <w:sz w:val="24"/>
                      <w:szCs w:val="24"/>
                    </w:rPr>
                    <w:t xml:space="preserve"> Е.В./</w:t>
                  </w: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594CA0" w:rsidRPr="001C4AB2" w:rsidRDefault="00594CA0" w:rsidP="00594CA0">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 xml:space="preserve">Фамилия, Имя, Отчество </w:t>
      </w:r>
      <w:r w:rsidR="00385358">
        <w:t>магистрант</w:t>
      </w:r>
      <w:r w:rsidRPr="00E76B3D">
        <w:t>а</w:t>
      </w:r>
      <w:proofErr w:type="gramStart"/>
      <w:r w:rsidRPr="00E76B3D">
        <w:t xml:space="preserve"> (-</w:t>
      </w:r>
      <w:proofErr w:type="spellStart"/>
      <w:proofErr w:type="gramEnd"/>
      <w:r w:rsidRPr="00E76B3D">
        <w:t>ки</w:t>
      </w:r>
      <w:proofErr w:type="spellEnd"/>
      <w:r w:rsidRPr="00E76B3D">
        <w:t>)</w:t>
      </w:r>
    </w:p>
    <w:p w:rsidR="003A6A95" w:rsidRPr="00E76B3D" w:rsidRDefault="003A6A95" w:rsidP="00F028A5">
      <w:pPr>
        <w:pStyle w:val="af1"/>
        <w:jc w:val="center"/>
      </w:pPr>
    </w:p>
    <w:p w:rsidR="003A6A95" w:rsidRPr="00E76B3D" w:rsidRDefault="00385358" w:rsidP="00185BD6">
      <w:pPr>
        <w:spacing w:after="0"/>
        <w:jc w:val="both"/>
        <w:rPr>
          <w:rFonts w:ascii="Times New Roman" w:hAnsi="Times New Roman"/>
          <w:sz w:val="24"/>
          <w:szCs w:val="24"/>
        </w:rPr>
      </w:pPr>
      <w:r>
        <w:rPr>
          <w:rFonts w:ascii="Times New Roman" w:hAnsi="Times New Roman"/>
          <w:sz w:val="24"/>
          <w:szCs w:val="24"/>
        </w:rPr>
        <w:t>Магистратура</w:t>
      </w:r>
      <w:r w:rsidR="003A6A95" w:rsidRPr="00E76B3D">
        <w:rPr>
          <w:rFonts w:ascii="Times New Roman" w:hAnsi="Times New Roman"/>
          <w:sz w:val="24"/>
          <w:szCs w:val="24"/>
        </w:rPr>
        <w:t xml:space="preserve"> по направлению подготовки </w:t>
      </w:r>
      <w:r w:rsidR="00A32CD4">
        <w:rPr>
          <w:rFonts w:ascii="Times New Roman" w:hAnsi="Times New Roman"/>
          <w:sz w:val="24"/>
          <w:szCs w:val="24"/>
        </w:rPr>
        <w:t xml:space="preserve"> 44.03.01 Педагогическое образование </w:t>
      </w:r>
      <w:r w:rsidR="003A6A95"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w:t>
      </w:r>
      <w:r w:rsidR="00E0409D">
        <w:rPr>
          <w:rFonts w:ascii="Times New Roman" w:hAnsi="Times New Roman"/>
          <w:sz w:val="24"/>
          <w:szCs w:val="24"/>
        </w:rPr>
        <w:t>Педагогика и методика начального образования</w:t>
      </w:r>
      <w:r w:rsidR="00A32CD4">
        <w:rPr>
          <w:rFonts w:ascii="Times New Roman" w:hAnsi="Times New Roman"/>
          <w:sz w:val="24"/>
          <w:szCs w:val="24"/>
        </w:rPr>
        <w:t>»</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 xml:space="preserve">Вид практики: </w:t>
      </w:r>
      <w:r w:rsidR="00385358">
        <w:rPr>
          <w:rFonts w:ascii="Times New Roman" w:hAnsi="Times New Roman"/>
          <w:sz w:val="24"/>
          <w:szCs w:val="24"/>
        </w:rPr>
        <w:t>Учебная</w:t>
      </w:r>
      <w:r w:rsidRPr="00E76B3D">
        <w:rPr>
          <w:rFonts w:ascii="Times New Roman" w:hAnsi="Times New Roman"/>
          <w:sz w:val="24"/>
          <w:szCs w:val="24"/>
        </w:rPr>
        <w:t xml:space="preserve">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 xml:space="preserve">в </w:t>
      </w:r>
      <w:proofErr w:type="spellStart"/>
      <w:proofErr w:type="gramStart"/>
      <w:r>
        <w:rPr>
          <w:rFonts w:ascii="Times New Roman" w:hAnsi="Times New Roman"/>
          <w:sz w:val="24"/>
          <w:szCs w:val="24"/>
        </w:rPr>
        <w:t>п</w:t>
      </w:r>
      <w:proofErr w:type="spellEnd"/>
      <w:proofErr w:type="gramEnd"/>
      <w:r w:rsidR="00385358">
        <w:rPr>
          <w:rFonts w:ascii="Times New Roman" w:hAnsi="Times New Roman"/>
          <w:sz w:val="24"/>
          <w:szCs w:val="24"/>
        </w:rPr>
        <w:t xml:space="preserve"> </w:t>
      </w:r>
      <w:proofErr w:type="spellStart"/>
      <w:r>
        <w:rPr>
          <w:rFonts w:ascii="Times New Roman" w:hAnsi="Times New Roman"/>
          <w:sz w:val="24"/>
          <w:szCs w:val="24"/>
        </w:rPr>
        <w:t>дагогической</w:t>
      </w:r>
      <w:proofErr w:type="spellEnd"/>
      <w:r>
        <w:rPr>
          <w:rFonts w:ascii="Times New Roman" w:hAnsi="Times New Roman"/>
          <w:sz w:val="24"/>
          <w:szCs w:val="24"/>
        </w:rPr>
        <w:t xml:space="preserve"> науке и практике</w:t>
      </w:r>
      <w:r w:rsidRPr="00BB73A8">
        <w:rPr>
          <w:rFonts w:ascii="Times New Roman" w:hAnsi="Times New Roman"/>
          <w:sz w:val="24"/>
          <w:szCs w:val="24"/>
        </w:rPr>
        <w:t xml:space="preserve">. </w:t>
      </w:r>
    </w:p>
    <w:p w:rsidR="009528FC"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9528FC" w:rsidRDefault="009528FC" w:rsidP="009528FC">
      <w:pPr>
        <w:jc w:val="center"/>
        <w:rPr>
          <w:rFonts w:ascii="Times New Roman" w:hAnsi="Times New Roman"/>
          <w:b/>
          <w:iCs/>
          <w:sz w:val="24"/>
          <w:szCs w:val="24"/>
        </w:rPr>
      </w:pP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Руководитель (ФИО)</w:t>
      </w:r>
      <w:proofErr w:type="gramStart"/>
      <w:r w:rsidRPr="00E76B3D">
        <w:rPr>
          <w:rFonts w:ascii="Times New Roman" w:hAnsi="Times New Roman"/>
          <w:sz w:val="24"/>
          <w:szCs w:val="24"/>
        </w:rPr>
        <w:t xml:space="preserve"> :</w:t>
      </w:r>
      <w:proofErr w:type="gramEnd"/>
      <w:r w:rsidRPr="00E76B3D">
        <w:rPr>
          <w:rFonts w:ascii="Times New Roman" w:hAnsi="Times New Roman"/>
          <w:sz w:val="24"/>
          <w:szCs w:val="24"/>
        </w:rPr>
        <w:t xml:space="preserve">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к исполнению (ФИО):  ___________</w:t>
      </w:r>
    </w:p>
    <w:p w:rsidR="009528FC" w:rsidRDefault="003A6A95" w:rsidP="00385358">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385358">
        <w:rPr>
          <w:rFonts w:ascii="Times New Roman" w:hAnsi="Times New Roman"/>
          <w:sz w:val="24"/>
          <w:szCs w:val="24"/>
        </w:rPr>
        <w:t xml:space="preserve"> </w:t>
      </w: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 xml:space="preserve">Приложение  </w:t>
      </w:r>
      <w:r w:rsidR="00385358">
        <w:rPr>
          <w:rFonts w:ascii="Times New Roman" w:hAnsi="Times New Roman"/>
          <w:sz w:val="24"/>
          <w:szCs w:val="24"/>
        </w:rPr>
        <w:t>3</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Default="00594CA0" w:rsidP="00F028A5">
      <w:pPr>
        <w:pStyle w:val="Default"/>
        <w:jc w:val="center"/>
        <w:rPr>
          <w:b/>
          <w:color w:val="auto"/>
        </w:rPr>
      </w:pPr>
      <w:r w:rsidRPr="001C4AB2">
        <w:rPr>
          <w:b/>
          <w:color w:val="auto"/>
        </w:rPr>
        <w:t>СОВМЕСТНЫЙ  РАБОЧИЙ ГРАФИК (ПЛАН) ПРАКТИ</w:t>
      </w:r>
      <w:r>
        <w:rPr>
          <w:b/>
          <w:color w:val="auto"/>
        </w:rPr>
        <w:t>ЧЕСКОЙ ПОДГОТОВКИ</w:t>
      </w:r>
      <w:r w:rsidR="003A6A95" w:rsidRPr="00E76B3D">
        <w:rPr>
          <w:b/>
          <w:color w:val="auto"/>
        </w:rPr>
        <w:t xml:space="preserve"> </w:t>
      </w:r>
    </w:p>
    <w:p w:rsidR="00594CA0" w:rsidRPr="00E76B3D" w:rsidRDefault="00594CA0" w:rsidP="00F028A5">
      <w:pPr>
        <w:pStyle w:val="Default"/>
        <w:pBdr>
          <w:bottom w:val="single" w:sz="12" w:space="1" w:color="auto"/>
        </w:pBdr>
        <w:jc w:val="center"/>
        <w:rPr>
          <w:b/>
          <w:color w:val="auto"/>
        </w:rPr>
      </w:pPr>
    </w:p>
    <w:p w:rsidR="003A6A95" w:rsidRPr="00E76B3D" w:rsidRDefault="003A6A95" w:rsidP="00F028A5">
      <w:pPr>
        <w:pStyle w:val="Default"/>
        <w:spacing w:before="240"/>
        <w:jc w:val="center"/>
        <w:rPr>
          <w:color w:val="auto"/>
        </w:rPr>
      </w:pPr>
      <w:r w:rsidRPr="00E76B3D">
        <w:rPr>
          <w:color w:val="auto"/>
        </w:rPr>
        <w:t xml:space="preserve"> (Ф.И.О. обучающегося) </w:t>
      </w:r>
    </w:p>
    <w:p w:rsidR="003A6A95" w:rsidRPr="00E76B3D" w:rsidRDefault="00385358" w:rsidP="00BC6865">
      <w:pPr>
        <w:spacing w:after="0"/>
        <w:jc w:val="both"/>
        <w:rPr>
          <w:rFonts w:ascii="Times New Roman" w:hAnsi="Times New Roman"/>
          <w:sz w:val="24"/>
          <w:szCs w:val="24"/>
        </w:rPr>
      </w:pPr>
      <w:r>
        <w:rPr>
          <w:rFonts w:ascii="Times New Roman" w:hAnsi="Times New Roman"/>
          <w:sz w:val="24"/>
          <w:szCs w:val="24"/>
        </w:rPr>
        <w:t xml:space="preserve">Магистратура </w:t>
      </w:r>
      <w:r w:rsidR="003A6A95" w:rsidRPr="00E76B3D">
        <w:rPr>
          <w:rFonts w:ascii="Times New Roman" w:hAnsi="Times New Roman"/>
          <w:sz w:val="24"/>
          <w:szCs w:val="24"/>
        </w:rPr>
        <w:t xml:space="preserve">по направлению подготовки </w:t>
      </w:r>
      <w:r w:rsidR="00A32CD4">
        <w:rPr>
          <w:rFonts w:ascii="Times New Roman" w:hAnsi="Times New Roman"/>
          <w:sz w:val="24"/>
          <w:szCs w:val="24"/>
        </w:rPr>
        <w:t xml:space="preserve"> 44.03.01 Педагогическое образование </w:t>
      </w:r>
      <w:r w:rsidR="003A6A95"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w:t>
      </w:r>
      <w:r w:rsidR="00E0409D">
        <w:rPr>
          <w:rFonts w:ascii="Times New Roman" w:hAnsi="Times New Roman"/>
          <w:sz w:val="24"/>
          <w:szCs w:val="24"/>
        </w:rPr>
        <w:t>Педагогика и методика начального образования</w:t>
      </w:r>
      <w:r w:rsidR="00A32CD4">
        <w:rPr>
          <w:rFonts w:ascii="Times New Roman" w:hAnsi="Times New Roman"/>
          <w:sz w:val="24"/>
          <w:szCs w:val="24"/>
        </w:rPr>
        <w:t>»</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 xml:space="preserve">Вид практики: </w:t>
      </w:r>
      <w:r w:rsidR="00385358">
        <w:rPr>
          <w:rFonts w:ascii="Times New Roman" w:hAnsi="Times New Roman"/>
          <w:sz w:val="24"/>
          <w:szCs w:val="24"/>
        </w:rPr>
        <w:t>Учебная</w:t>
      </w:r>
      <w:r w:rsidRPr="00E76B3D">
        <w:rPr>
          <w:rFonts w:ascii="Times New Roman" w:hAnsi="Times New Roman"/>
          <w:sz w:val="24"/>
          <w:szCs w:val="24"/>
        </w:rPr>
        <w:t xml:space="preserve">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w:t>
      </w:r>
      <w:proofErr w:type="spellStart"/>
      <w:r w:rsidRPr="00E76B3D">
        <w:rPr>
          <w:color w:val="auto"/>
        </w:rPr>
        <w:t>ОмГА</w:t>
      </w:r>
      <w:proofErr w:type="spellEnd"/>
      <w:r w:rsidRPr="00E76B3D">
        <w:rPr>
          <w:color w:val="auto"/>
        </w:rPr>
        <w:t xml:space="preserve"> </w:t>
      </w:r>
      <w:r w:rsidR="009528FC">
        <w:rPr>
          <w:color w:val="auto"/>
        </w:rPr>
        <w:t>: зав</w:t>
      </w:r>
      <w:proofErr w:type="gramStart"/>
      <w:r w:rsidR="009528FC">
        <w:rPr>
          <w:color w:val="auto"/>
        </w:rPr>
        <w:t>.к</w:t>
      </w:r>
      <w:proofErr w:type="gramEnd"/>
      <w:r w:rsidR="009528FC">
        <w:rPr>
          <w:color w:val="auto"/>
        </w:rPr>
        <w:t xml:space="preserve">афедрой </w:t>
      </w:r>
      <w:proofErr w:type="spellStart"/>
      <w:r w:rsidR="009528FC">
        <w:rPr>
          <w:color w:val="auto"/>
        </w:rPr>
        <w:t>ППиСР</w:t>
      </w:r>
      <w:proofErr w:type="spellEnd"/>
      <w:r w:rsidR="009528FC">
        <w:rPr>
          <w:color w:val="auto"/>
        </w:rPr>
        <w:t xml:space="preserve"> ЧУОО ВО «</w:t>
      </w:r>
      <w:proofErr w:type="spellStart"/>
      <w:r w:rsidR="009528FC">
        <w:rPr>
          <w:color w:val="auto"/>
        </w:rPr>
        <w:t>ОмГА</w:t>
      </w:r>
      <w:proofErr w:type="spellEnd"/>
      <w:r w:rsidR="009528FC">
        <w:rPr>
          <w:color w:val="auto"/>
        </w:rPr>
        <w:t xml:space="preserve">» </w:t>
      </w:r>
      <w:proofErr w:type="spellStart"/>
      <w:r w:rsidR="009528FC">
        <w:rPr>
          <w:color w:val="auto"/>
        </w:rPr>
        <w:t>Лопанова</w:t>
      </w:r>
      <w:proofErr w:type="spellEnd"/>
      <w:r w:rsidR="009528FC">
        <w:rPr>
          <w:color w:val="auto"/>
        </w:rPr>
        <w:t xml:space="preserve"> Е.В.</w:t>
      </w:r>
    </w:p>
    <w:p w:rsidR="003A6A95" w:rsidRPr="00E76B3D" w:rsidRDefault="003A6A95" w:rsidP="009528FC">
      <w:pPr>
        <w:pStyle w:val="Default"/>
        <w:rPr>
          <w:color w:val="auto"/>
        </w:rPr>
      </w:pPr>
      <w:r w:rsidRPr="00E76B3D">
        <w:rPr>
          <w:color w:val="auto"/>
        </w:rPr>
        <w:t>Наименование профильной организации</w:t>
      </w:r>
      <w:proofErr w:type="gramStart"/>
      <w:r w:rsidRPr="00E76B3D">
        <w:rPr>
          <w:color w:val="auto"/>
        </w:rPr>
        <w:t xml:space="preserve"> </w:t>
      </w:r>
      <w:r w:rsidR="009528FC">
        <w:rPr>
          <w:color w:val="auto"/>
        </w:rPr>
        <w:t>:</w:t>
      </w:r>
      <w:proofErr w:type="gramEnd"/>
      <w:r w:rsidR="009528FC">
        <w:rPr>
          <w:color w:val="auto"/>
        </w:rPr>
        <w:t xml:space="preserve"> ЧУОО ВО «</w:t>
      </w:r>
      <w:proofErr w:type="spellStart"/>
      <w:r w:rsidR="009528FC">
        <w:rPr>
          <w:color w:val="auto"/>
        </w:rPr>
        <w:t>ОмГА</w:t>
      </w:r>
      <w:proofErr w:type="spellEnd"/>
      <w:r w:rsidR="009528FC">
        <w:rPr>
          <w:color w:val="auto"/>
        </w:rPr>
        <w:t>»</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rPr>
                <w:rFonts w:ascii="TimesNewRomanPSMT" w:hAnsi="TimesNewRomanPSMT" w:cs="TimesNewRomanPSMT"/>
                <w:sz w:val="24"/>
                <w:szCs w:val="24"/>
              </w:rPr>
            </w:pP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w:t>
            </w:r>
          </w:p>
        </w:tc>
      </w:tr>
      <w:tr w:rsidR="00C91356" w:rsidRPr="00E76B3D" w:rsidTr="00C55535">
        <w:trPr>
          <w:trHeight w:val="754"/>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spacing w:after="0" w:line="240" w:lineRule="auto"/>
              <w:rPr>
                <w:rFonts w:ascii="TimesNewRomanPSMT" w:hAnsi="TimesNewRomanPSMT" w:cs="TimesNewRomanPSMT"/>
                <w:sz w:val="24"/>
                <w:szCs w:val="24"/>
              </w:rPr>
            </w:pPr>
            <w:r w:rsidRPr="00BB73A8">
              <w:rPr>
                <w:rFonts w:ascii="Times New Roman" w:hAnsi="Times New Roman"/>
                <w:sz w:val="24"/>
                <w:szCs w:val="24"/>
              </w:rPr>
              <w:t xml:space="preserve">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w:t>
            </w:r>
          </w:p>
        </w:tc>
      </w:tr>
      <w:tr w:rsidR="003A6A95" w:rsidRPr="00E76B3D" w:rsidTr="00C55535">
        <w:trPr>
          <w:trHeight w:val="411"/>
        </w:trPr>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9528FC" w:rsidP="00C55535">
            <w:pPr>
              <w:spacing w:after="0" w:line="240" w:lineRule="auto"/>
              <w:jc w:val="both"/>
              <w:rPr>
                <w:rFonts w:ascii="Times New Roman" w:hAnsi="Times New Roman"/>
                <w:iCs/>
                <w:sz w:val="24"/>
                <w:szCs w:val="24"/>
              </w:rPr>
            </w:pP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w:t>
      </w:r>
      <w:proofErr w:type="gramStart"/>
      <w:r w:rsidRPr="00E76B3D">
        <w:rPr>
          <w:rFonts w:ascii="Times New Roman" w:hAnsi="Times New Roman"/>
          <w:sz w:val="24"/>
          <w:szCs w:val="24"/>
        </w:rPr>
        <w:t>от</w:t>
      </w:r>
      <w:proofErr w:type="gramEnd"/>
      <w:r w:rsidRPr="00E76B3D">
        <w:rPr>
          <w:rFonts w:ascii="Times New Roman" w:hAnsi="Times New Roman"/>
          <w:sz w:val="24"/>
          <w:szCs w:val="24"/>
        </w:rPr>
        <w:t xml:space="preserve">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w:t>
      </w:r>
      <w:proofErr w:type="spellStart"/>
      <w:r w:rsidRPr="00E76B3D">
        <w:rPr>
          <w:rFonts w:ascii="Times New Roman" w:hAnsi="Times New Roman"/>
          <w:sz w:val="24"/>
          <w:szCs w:val="24"/>
        </w:rPr>
        <w:t>ОмГА</w:t>
      </w:r>
      <w:proofErr w:type="spellEnd"/>
      <w:r w:rsidRPr="00E76B3D">
        <w:rPr>
          <w:rFonts w:ascii="Times New Roman" w:hAnsi="Times New Roman"/>
          <w:sz w:val="24"/>
          <w:szCs w:val="24"/>
        </w:rPr>
        <w:t>»</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385358" w:rsidRPr="00E76B3D" w:rsidRDefault="009528FC" w:rsidP="00385358">
      <w:pPr>
        <w:jc w:val="right"/>
        <w:rPr>
          <w:sz w:val="24"/>
          <w:szCs w:val="24"/>
          <w:lang w:eastAsia="hi-IN" w:bidi="hi-IN"/>
        </w:rPr>
      </w:pPr>
      <w:r>
        <w:rPr>
          <w:sz w:val="24"/>
          <w:szCs w:val="24"/>
          <w:lang w:eastAsia="hi-IN" w:bidi="hi-IN"/>
        </w:rPr>
        <w:br w:type="page"/>
      </w:r>
    </w:p>
    <w:p w:rsidR="00463FFF" w:rsidRPr="00E76B3D" w:rsidRDefault="009528FC" w:rsidP="009528FC">
      <w:pPr>
        <w:jc w:val="right"/>
        <w:rPr>
          <w:sz w:val="24"/>
          <w:szCs w:val="24"/>
          <w:lang w:eastAsia="hi-IN" w:bidi="hi-IN"/>
        </w:rPr>
      </w:pPr>
      <w:r w:rsidRPr="00E76B3D">
        <w:rPr>
          <w:sz w:val="24"/>
          <w:szCs w:val="24"/>
          <w:lang w:eastAsia="hi-IN" w:bidi="hi-IN"/>
        </w:rPr>
        <w:t xml:space="preserve"> </w:t>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w:t>
      </w:r>
      <w:proofErr w:type="gramStart"/>
      <w:r w:rsidR="00385358">
        <w:rPr>
          <w:b w:val="0"/>
          <w:bCs w:val="0"/>
          <w:sz w:val="24"/>
          <w:szCs w:val="24"/>
        </w:rPr>
        <w:t>4</w:t>
      </w:r>
      <w:proofErr w:type="gramEnd"/>
    </w:p>
    <w:p w:rsidR="00594CA0" w:rsidRDefault="00594CA0" w:rsidP="00F028A5">
      <w:pPr>
        <w:spacing w:after="0" w:line="240" w:lineRule="auto"/>
        <w:jc w:val="center"/>
        <w:rPr>
          <w:rFonts w:ascii="Times New Roman" w:hAnsi="Times New Roman"/>
          <w:b/>
          <w:sz w:val="24"/>
          <w:szCs w:val="24"/>
        </w:rPr>
      </w:pPr>
      <w:r w:rsidRPr="001C4AB2">
        <w:rPr>
          <w:rFonts w:ascii="Times New Roman" w:hAnsi="Times New Roman"/>
          <w:b/>
          <w:sz w:val="24"/>
          <w:szCs w:val="24"/>
        </w:rPr>
        <w:t>ДНЕВНИК ПРАКТИ</w:t>
      </w:r>
      <w:r>
        <w:rPr>
          <w:rFonts w:ascii="Times New Roman" w:hAnsi="Times New Roman"/>
          <w:b/>
          <w:sz w:val="24"/>
          <w:szCs w:val="24"/>
        </w:rPr>
        <w:t xml:space="preserve">ЧЕСКОЙ ПОДГОТОВКИ </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w:t>
      </w:r>
      <w:proofErr w:type="gramStart"/>
      <w:r w:rsidRPr="00E76B3D">
        <w:rPr>
          <w:rFonts w:ascii="Times New Roman" w:hAnsi="Times New Roman"/>
          <w:sz w:val="24"/>
          <w:szCs w:val="24"/>
        </w:rPr>
        <w:t>обучающегося</w:t>
      </w:r>
      <w:proofErr w:type="gramEnd"/>
      <w:r w:rsidRPr="00E76B3D">
        <w:rPr>
          <w:rFonts w:ascii="Times New Roman" w:hAnsi="Times New Roman"/>
          <w:sz w:val="24"/>
          <w:szCs w:val="24"/>
        </w:rPr>
        <w:t xml:space="preserve">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7E1FDB" w:rsidRPr="00E76B3D" w:rsidRDefault="009528FC" w:rsidP="00385358">
      <w:pPr>
        <w:pStyle w:val="212"/>
        <w:spacing w:line="240" w:lineRule="auto"/>
        <w:ind w:left="0"/>
        <w:jc w:val="right"/>
        <w:rPr>
          <w:bCs w:val="0"/>
          <w:sz w:val="24"/>
          <w:szCs w:val="24"/>
        </w:rPr>
      </w:pPr>
      <w:r>
        <w:rPr>
          <w:sz w:val="24"/>
          <w:szCs w:val="24"/>
        </w:rPr>
        <w:br w:type="page"/>
      </w:r>
      <w:r w:rsidR="007E1FDB" w:rsidRPr="00E76B3D">
        <w:rPr>
          <w:bCs w:val="0"/>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w:t>
      </w:r>
      <w:r w:rsidR="00385358">
        <w:rPr>
          <w:rFonts w:ascii="Times New Roman" w:hAnsi="Times New Roman"/>
          <w:bCs/>
          <w:sz w:val="24"/>
          <w:szCs w:val="24"/>
        </w:rPr>
        <w:t>5</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85358" w:rsidP="00F028A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Магистрант</w:t>
      </w:r>
      <w:r w:rsidR="003A6A95" w:rsidRPr="00E76B3D">
        <w:rPr>
          <w:rFonts w:ascii="Times New Roman" w:hAnsi="Times New Roman"/>
          <w:sz w:val="24"/>
          <w:szCs w:val="24"/>
          <w:shd w:val="clear" w:color="auto" w:fill="FFFFFF"/>
        </w:rPr>
        <w:t xml:space="preserve"> (</w:t>
      </w:r>
      <w:proofErr w:type="spellStart"/>
      <w:r w:rsidR="003A6A95" w:rsidRPr="00E76B3D">
        <w:rPr>
          <w:rFonts w:ascii="Times New Roman" w:hAnsi="Times New Roman"/>
          <w:sz w:val="24"/>
          <w:szCs w:val="24"/>
          <w:shd w:val="clear" w:color="auto" w:fill="FFFFFF"/>
        </w:rPr>
        <w:t>ка</w:t>
      </w:r>
      <w:proofErr w:type="spellEnd"/>
      <w:r w:rsidR="003A6A95" w:rsidRPr="00E76B3D">
        <w:rPr>
          <w:rFonts w:ascii="Times New Roman" w:hAnsi="Times New Roman"/>
          <w:sz w:val="24"/>
          <w:szCs w:val="24"/>
          <w:shd w:val="clear" w:color="auto" w:fill="FFFFFF"/>
        </w:rPr>
        <w:t>)______________________________________________________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proofErr w:type="spellStart"/>
      <w:r w:rsidRPr="00E76B3D">
        <w:rPr>
          <w:rFonts w:ascii="Times New Roman" w:hAnsi="Times New Roman"/>
          <w:sz w:val="24"/>
          <w:szCs w:val="24"/>
          <w:shd w:val="clear" w:color="auto" w:fill="FFFFFF"/>
        </w:rPr>
        <w:t>______курса</w:t>
      </w:r>
      <w:proofErr w:type="spellEnd"/>
      <w:r w:rsidRPr="00E76B3D">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E76B3D">
        <w:rPr>
          <w:rFonts w:ascii="Times New Roman" w:hAnsi="Times New Roman"/>
          <w:sz w:val="24"/>
          <w:szCs w:val="24"/>
          <w:shd w:val="clear" w:color="auto" w:fill="FFFFFF"/>
        </w:rPr>
        <w:t>ОмГА</w:t>
      </w:r>
      <w:proofErr w:type="spellEnd"/>
      <w:r w:rsidRPr="00E76B3D">
        <w:rPr>
          <w:rFonts w:ascii="Times New Roman" w:hAnsi="Times New Roman"/>
          <w:sz w:val="24"/>
          <w:szCs w:val="24"/>
          <w:shd w:val="clear" w:color="auto" w:fill="FFFFFF"/>
        </w:rPr>
        <w:t>»</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w:t>
      </w:r>
      <w:proofErr w:type="gramStart"/>
      <w:r w:rsidRPr="00E76B3D">
        <w:rPr>
          <w:rFonts w:ascii="Times New Roman" w:hAnsi="Times New Roman"/>
          <w:sz w:val="24"/>
          <w:szCs w:val="24"/>
          <w:shd w:val="clear" w:color="auto" w:fill="FFFFFF"/>
        </w:rPr>
        <w:t>л(</w:t>
      </w:r>
      <w:proofErr w:type="gramEnd"/>
      <w:r w:rsidRPr="00E76B3D">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 xml:space="preserve">В период практики </w:t>
      </w:r>
      <w:r w:rsidR="00385358">
        <w:rPr>
          <w:rFonts w:ascii="Times New Roman" w:hAnsi="Times New Roman"/>
          <w:sz w:val="24"/>
          <w:szCs w:val="24"/>
          <w:shd w:val="clear" w:color="auto" w:fill="FFFFFF"/>
        </w:rPr>
        <w:t>магистран</w:t>
      </w:r>
      <w:proofErr w:type="gramStart"/>
      <w:r w:rsidR="00385358">
        <w:rPr>
          <w:rFonts w:ascii="Times New Roman" w:hAnsi="Times New Roman"/>
          <w:sz w:val="24"/>
          <w:szCs w:val="24"/>
          <w:shd w:val="clear" w:color="auto" w:fill="FFFFFF"/>
        </w:rPr>
        <w:t>т</w:t>
      </w:r>
      <w:r w:rsidRPr="00E76B3D">
        <w:rPr>
          <w:rFonts w:ascii="Times New Roman" w:hAnsi="Times New Roman"/>
          <w:sz w:val="24"/>
          <w:szCs w:val="24"/>
          <w:shd w:val="clear" w:color="auto" w:fill="FFFFFF"/>
        </w:rPr>
        <w:t>(</w:t>
      </w:r>
      <w:proofErr w:type="spellStart"/>
      <w:proofErr w:type="gramEnd"/>
      <w:r w:rsidRPr="00E76B3D">
        <w:rPr>
          <w:rFonts w:ascii="Times New Roman" w:hAnsi="Times New Roman"/>
          <w:sz w:val="24"/>
          <w:szCs w:val="24"/>
          <w:shd w:val="clear" w:color="auto" w:fill="FFFFFF"/>
        </w:rPr>
        <w:t>ка</w:t>
      </w:r>
      <w:proofErr w:type="spellEnd"/>
      <w:r w:rsidRPr="00E76B3D">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w:t>
      </w:r>
      <w:proofErr w:type="gramStart"/>
      <w:r w:rsidRPr="00E76B3D">
        <w:rPr>
          <w:rFonts w:ascii="Times New Roman" w:hAnsi="Times New Roman"/>
          <w:sz w:val="24"/>
          <w:szCs w:val="24"/>
          <w:shd w:val="clear" w:color="auto" w:fill="FFFFFF"/>
        </w:rPr>
        <w:t>л(</w:t>
      </w:r>
      <w:proofErr w:type="gramEnd"/>
      <w:r w:rsidRPr="00E76B3D">
        <w:rPr>
          <w:rFonts w:ascii="Times New Roman" w:hAnsi="Times New Roman"/>
          <w:sz w:val="24"/>
          <w:szCs w:val="24"/>
          <w:shd w:val="clear" w:color="auto" w:fill="FFFFFF"/>
        </w:rPr>
        <w:t>а) следующие компетенции:</w:t>
      </w:r>
    </w:p>
    <w:p w:rsidR="003A6A95" w:rsidRPr="00E76B3D" w:rsidRDefault="003A6A95" w:rsidP="00385358">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385358">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r w:rsidR="00385358">
        <w:rPr>
          <w:rFonts w:ascii="Times New Roman" w:hAnsi="Times New Roman"/>
          <w:sz w:val="24"/>
          <w:szCs w:val="24"/>
          <w:shd w:val="clear" w:color="auto" w:fill="FFFFFF"/>
        </w:rPr>
        <w:t>____________</w:t>
      </w:r>
    </w:p>
    <w:p w:rsidR="003A6A95" w:rsidRPr="00E76B3D" w:rsidRDefault="003A6A95" w:rsidP="00385358">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r w:rsidR="00385358">
        <w:rPr>
          <w:rFonts w:ascii="Times New Roman" w:hAnsi="Times New Roman"/>
          <w:sz w:val="24"/>
          <w:szCs w:val="24"/>
          <w:shd w:val="clear" w:color="auto" w:fill="FFFFFF"/>
        </w:rPr>
        <w:t>____________</w:t>
      </w:r>
    </w:p>
    <w:p w:rsidR="003A6A95" w:rsidRPr="00E76B3D" w:rsidRDefault="003A6A95" w:rsidP="00385358">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r w:rsidR="00385358">
        <w:rPr>
          <w:rFonts w:ascii="Times New Roman" w:hAnsi="Times New Roman"/>
          <w:sz w:val="24"/>
          <w:szCs w:val="24"/>
          <w:shd w:val="clear" w:color="auto" w:fill="FFFFFF"/>
        </w:rPr>
        <w:t>________________________</w:t>
      </w:r>
    </w:p>
    <w:p w:rsidR="003A6A95" w:rsidRPr="00E76B3D" w:rsidRDefault="003A6A95" w:rsidP="00385358">
      <w:pPr>
        <w:spacing w:after="0" w:line="240" w:lineRule="auto"/>
        <w:jc w:val="both"/>
        <w:rPr>
          <w:rFonts w:ascii="Times New Roman" w:hAnsi="Times New Roman"/>
          <w:sz w:val="24"/>
          <w:szCs w:val="24"/>
          <w:shd w:val="clear" w:color="auto" w:fill="FFFFFF"/>
        </w:rPr>
      </w:pPr>
    </w:p>
    <w:p w:rsidR="003A6A95" w:rsidRPr="00E76B3D" w:rsidRDefault="003A6A95" w:rsidP="00385358">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 xml:space="preserve">Приложение </w:t>
      </w:r>
      <w:r w:rsidR="00385358">
        <w:rPr>
          <w:rFonts w:ascii="Times New Roman" w:hAnsi="Times New Roman"/>
          <w:bCs/>
          <w:sz w:val="24"/>
          <w:szCs w:val="24"/>
        </w:rPr>
        <w:t>6</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00E0409D">
        <w:rPr>
          <w:rFonts w:ascii="Times New Roman" w:hAnsi="Times New Roman"/>
          <w:sz w:val="24"/>
          <w:szCs w:val="24"/>
        </w:rPr>
        <w:t>учебной практики (научно-исследовательской работы)</w:t>
      </w:r>
      <w:r w:rsidR="009528FC">
        <w:rPr>
          <w:rFonts w:ascii="Times New Roman" w:hAnsi="Times New Roman"/>
          <w:sz w:val="24"/>
          <w:szCs w:val="24"/>
        </w:rPr>
        <w:t xml:space="preserve"> </w:t>
      </w:r>
      <w:r w:rsidRPr="00E76B3D">
        <w:rPr>
          <w:rFonts w:ascii="Times New Roman" w:hAnsi="Times New Roman"/>
          <w:sz w:val="24"/>
          <w:szCs w:val="24"/>
        </w:rPr>
        <w:t xml:space="preserve">практики в </w:t>
      </w:r>
      <w:r w:rsidR="009528FC">
        <w:rPr>
          <w:rFonts w:ascii="Times New Roman" w:hAnsi="Times New Roman"/>
          <w:sz w:val="24"/>
          <w:szCs w:val="24"/>
        </w:rPr>
        <w:t xml:space="preserve">ЧУОО </w:t>
      </w:r>
      <w:proofErr w:type="gramStart"/>
      <w:r w:rsidR="009528FC">
        <w:rPr>
          <w:rFonts w:ascii="Times New Roman" w:hAnsi="Times New Roman"/>
          <w:sz w:val="24"/>
          <w:szCs w:val="24"/>
        </w:rPr>
        <w:t>ВО</w:t>
      </w:r>
      <w:proofErr w:type="gramEnd"/>
      <w:r w:rsidR="009528FC">
        <w:rPr>
          <w:rFonts w:ascii="Times New Roman" w:hAnsi="Times New Roman"/>
          <w:sz w:val="24"/>
          <w:szCs w:val="24"/>
        </w:rPr>
        <w:t xml:space="preserve">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w:t>
      </w:r>
      <w:proofErr w:type="spellStart"/>
      <w:r>
        <w:rPr>
          <w:rFonts w:ascii="Times New Roman" w:hAnsi="Times New Roman"/>
          <w:sz w:val="24"/>
          <w:szCs w:val="24"/>
        </w:rPr>
        <w:t>ОмГА</w:t>
      </w:r>
      <w:proofErr w:type="spellEnd"/>
      <w:r>
        <w:rPr>
          <w:rFonts w:ascii="Times New Roman" w:hAnsi="Times New Roman"/>
          <w:sz w:val="24"/>
          <w:szCs w:val="24"/>
        </w:rPr>
        <w:t>», г</w:t>
      </w:r>
      <w:proofErr w:type="gramStart"/>
      <w:r>
        <w:rPr>
          <w:rFonts w:ascii="Times New Roman" w:hAnsi="Times New Roman"/>
          <w:sz w:val="24"/>
          <w:szCs w:val="24"/>
        </w:rPr>
        <w:t>.О</w:t>
      </w:r>
      <w:proofErr w:type="gramEnd"/>
      <w:r>
        <w:rPr>
          <w:rFonts w:ascii="Times New Roman" w:hAnsi="Times New Roman"/>
          <w:sz w:val="24"/>
          <w:szCs w:val="24"/>
        </w:rPr>
        <w:t>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85358" w:rsidP="00F028A5">
      <w:pPr>
        <w:spacing w:after="0" w:line="240" w:lineRule="auto"/>
        <w:rPr>
          <w:rFonts w:ascii="Times New Roman" w:hAnsi="Times New Roman"/>
          <w:sz w:val="24"/>
          <w:szCs w:val="24"/>
        </w:rPr>
      </w:pPr>
      <w:r>
        <w:rPr>
          <w:rFonts w:ascii="Times New Roman" w:hAnsi="Times New Roman"/>
          <w:sz w:val="24"/>
          <w:szCs w:val="24"/>
        </w:rPr>
        <w:t>Магистрант</w:t>
      </w:r>
      <w:r w:rsidR="003A6A95" w:rsidRPr="00E76B3D">
        <w:rPr>
          <w:rFonts w:ascii="Times New Roman" w:hAnsi="Times New Roman"/>
          <w:sz w:val="24"/>
          <w:szCs w:val="24"/>
        </w:rPr>
        <w:t xml:space="preserve"> (</w:t>
      </w:r>
      <w:proofErr w:type="spellStart"/>
      <w:r w:rsidR="003A6A95" w:rsidRPr="00E76B3D">
        <w:rPr>
          <w:rFonts w:ascii="Times New Roman" w:hAnsi="Times New Roman"/>
          <w:sz w:val="24"/>
          <w:szCs w:val="24"/>
        </w:rPr>
        <w:t>ка</w:t>
      </w:r>
      <w:proofErr w:type="spellEnd"/>
      <w:r w:rsidR="003A6A95" w:rsidRPr="00E76B3D">
        <w:rPr>
          <w:rFonts w:ascii="Times New Roman" w:hAnsi="Times New Roman"/>
          <w:sz w:val="24"/>
          <w:szCs w:val="24"/>
        </w:rPr>
        <w:t>)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w:t>
      </w:r>
      <w:proofErr w:type="spellStart"/>
      <w:r w:rsidR="00463FFF">
        <w:rPr>
          <w:rFonts w:ascii="Times New Roman" w:hAnsi="Times New Roman"/>
          <w:sz w:val="24"/>
          <w:szCs w:val="24"/>
        </w:rPr>
        <w:t>ОмГА</w:t>
      </w:r>
      <w:proofErr w:type="spellEnd"/>
      <w:r w:rsidR="00463FFF">
        <w:rPr>
          <w:rFonts w:ascii="Times New Roman" w:hAnsi="Times New Roman"/>
          <w:sz w:val="24"/>
          <w:szCs w:val="24"/>
        </w:rPr>
        <w:t xml:space="preserve">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594CA0" w:rsidRDefault="00594CA0" w:rsidP="00C91356">
      <w:pPr>
        <w:autoSpaceDE w:val="0"/>
        <w:autoSpaceDN w:val="0"/>
        <w:adjustRightInd w:val="0"/>
        <w:spacing w:after="0" w:line="240" w:lineRule="auto"/>
        <w:jc w:val="right"/>
        <w:rPr>
          <w:rFonts w:ascii="Times New Roman" w:hAnsi="Times New Roman"/>
          <w:sz w:val="24"/>
          <w:szCs w:val="24"/>
        </w:rPr>
      </w:pPr>
    </w:p>
    <w:p w:rsidR="00594CA0" w:rsidRDefault="00594CA0" w:rsidP="00C91356">
      <w:pPr>
        <w:autoSpaceDE w:val="0"/>
        <w:autoSpaceDN w:val="0"/>
        <w:adjustRightInd w:val="0"/>
        <w:spacing w:after="0" w:line="240" w:lineRule="auto"/>
        <w:jc w:val="right"/>
        <w:rPr>
          <w:rFonts w:ascii="Times New Roman" w:hAnsi="Times New Roman"/>
          <w:sz w:val="24"/>
          <w:szCs w:val="24"/>
        </w:rPr>
      </w:pPr>
    </w:p>
    <w:p w:rsidR="00594CA0" w:rsidRDefault="00594CA0" w:rsidP="00C91356">
      <w:pPr>
        <w:autoSpaceDE w:val="0"/>
        <w:autoSpaceDN w:val="0"/>
        <w:adjustRightInd w:val="0"/>
        <w:spacing w:after="0" w:line="240" w:lineRule="auto"/>
        <w:jc w:val="right"/>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w:t>
      </w:r>
      <w:r w:rsidR="00385358">
        <w:rPr>
          <w:rFonts w:ascii="Times New Roman" w:hAnsi="Times New Roman"/>
          <w:sz w:val="24"/>
          <w:szCs w:val="24"/>
        </w:rPr>
        <w:t xml:space="preserve"> 7</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385358" w:rsidRPr="009A7CBC" w:rsidRDefault="00385358" w:rsidP="009528FC">
      <w:pPr>
        <w:pStyle w:val="ab"/>
        <w:spacing w:after="0" w:line="240" w:lineRule="auto"/>
        <w:ind w:left="709"/>
        <w:jc w:val="both"/>
        <w:rPr>
          <w:rFonts w:ascii="Times New Roman" w:hAnsi="Times New Roman"/>
          <w:sz w:val="24"/>
          <w:szCs w:val="24"/>
        </w:rPr>
      </w:pPr>
      <w:r w:rsidRPr="00385358">
        <w:rPr>
          <w:rFonts w:ascii="Times New Roman" w:hAnsi="Times New Roman"/>
          <w:sz w:val="24"/>
          <w:szCs w:val="24"/>
        </w:rPr>
        <w:t xml:space="preserve">1. </w:t>
      </w:r>
      <w:r w:rsidR="009A7CBC">
        <w:rPr>
          <w:rFonts w:ascii="Times New Roman" w:hAnsi="Times New Roman"/>
          <w:sz w:val="24"/>
          <w:szCs w:val="24"/>
        </w:rPr>
        <w:t xml:space="preserve">Деятельность педагога по развитию общей одаренности младших школьников. </w:t>
      </w:r>
    </w:p>
    <w:p w:rsidR="00E00015" w:rsidRDefault="00385358" w:rsidP="00E00015">
      <w:pPr>
        <w:pStyle w:val="ab"/>
        <w:spacing w:after="0" w:line="240" w:lineRule="auto"/>
        <w:ind w:left="709"/>
        <w:jc w:val="both"/>
        <w:rPr>
          <w:rFonts w:ascii="Times New Roman" w:hAnsi="Times New Roman"/>
          <w:sz w:val="24"/>
          <w:szCs w:val="24"/>
        </w:rPr>
      </w:pPr>
      <w:r w:rsidRPr="00385358">
        <w:rPr>
          <w:rFonts w:ascii="Times New Roman" w:hAnsi="Times New Roman"/>
          <w:sz w:val="24"/>
          <w:szCs w:val="24"/>
        </w:rPr>
        <w:t xml:space="preserve">2. </w:t>
      </w:r>
      <w:r w:rsidRPr="00E00015">
        <w:rPr>
          <w:rFonts w:ascii="Times New Roman" w:hAnsi="Times New Roman"/>
          <w:sz w:val="24"/>
          <w:szCs w:val="24"/>
        </w:rPr>
        <w:t>Педагогические основы использования информационных технологий в начальном образовании</w:t>
      </w:r>
      <w:r w:rsidR="00E00015">
        <w:rPr>
          <w:rFonts w:ascii="Times New Roman" w:hAnsi="Times New Roman"/>
          <w:sz w:val="24"/>
          <w:szCs w:val="24"/>
        </w:rPr>
        <w:t xml:space="preserve"> для повышения </w:t>
      </w:r>
      <w:r w:rsidR="00E00015" w:rsidRPr="00E00015">
        <w:rPr>
          <w:rFonts w:ascii="Times New Roman" w:hAnsi="Times New Roman"/>
          <w:i/>
          <w:sz w:val="24"/>
          <w:szCs w:val="24"/>
        </w:rPr>
        <w:t>качества обучения</w:t>
      </w:r>
      <w:r w:rsidRPr="00E00015">
        <w:rPr>
          <w:rFonts w:ascii="Times New Roman" w:hAnsi="Times New Roman"/>
          <w:sz w:val="24"/>
          <w:szCs w:val="24"/>
        </w:rPr>
        <w:t xml:space="preserve">. </w:t>
      </w:r>
    </w:p>
    <w:p w:rsidR="00E00015" w:rsidRDefault="00E00015"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3</w:t>
      </w:r>
      <w:r w:rsidR="00385358" w:rsidRPr="00E00015">
        <w:rPr>
          <w:rFonts w:ascii="Times New Roman" w:hAnsi="Times New Roman"/>
          <w:sz w:val="24"/>
          <w:szCs w:val="24"/>
        </w:rPr>
        <w:t>.</w:t>
      </w:r>
      <w:r>
        <w:rPr>
          <w:rFonts w:ascii="Times New Roman" w:hAnsi="Times New Roman"/>
          <w:sz w:val="24"/>
          <w:szCs w:val="24"/>
        </w:rPr>
        <w:t>П</w:t>
      </w:r>
      <w:r w:rsidR="00385358" w:rsidRPr="00E00015">
        <w:rPr>
          <w:rFonts w:ascii="Times New Roman" w:hAnsi="Times New Roman"/>
          <w:sz w:val="24"/>
          <w:szCs w:val="24"/>
        </w:rPr>
        <w:t>рименени</w:t>
      </w:r>
      <w:r>
        <w:rPr>
          <w:rFonts w:ascii="Times New Roman" w:hAnsi="Times New Roman"/>
          <w:sz w:val="24"/>
          <w:szCs w:val="24"/>
        </w:rPr>
        <w:t>е</w:t>
      </w:r>
      <w:r w:rsidR="00385358" w:rsidRPr="00E00015">
        <w:rPr>
          <w:rFonts w:ascii="Times New Roman" w:hAnsi="Times New Roman"/>
          <w:sz w:val="24"/>
          <w:szCs w:val="24"/>
        </w:rPr>
        <w:t xml:space="preserve"> проектных задач в начальной школе</w:t>
      </w:r>
      <w:r>
        <w:rPr>
          <w:rFonts w:ascii="Times New Roman" w:hAnsi="Times New Roman"/>
          <w:sz w:val="24"/>
          <w:szCs w:val="24"/>
        </w:rPr>
        <w:t xml:space="preserve"> как средство развития </w:t>
      </w:r>
      <w:r w:rsidRPr="00E00015">
        <w:rPr>
          <w:rFonts w:ascii="Times New Roman" w:hAnsi="Times New Roman"/>
          <w:i/>
          <w:sz w:val="24"/>
          <w:szCs w:val="24"/>
        </w:rPr>
        <w:t>критического мышления</w:t>
      </w:r>
      <w:r>
        <w:rPr>
          <w:rFonts w:ascii="Times New Roman" w:hAnsi="Times New Roman"/>
          <w:sz w:val="24"/>
          <w:szCs w:val="24"/>
        </w:rPr>
        <w:t xml:space="preserve"> младшего школьника.</w:t>
      </w:r>
    </w:p>
    <w:p w:rsidR="00E00015" w:rsidRDefault="00E00015"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 xml:space="preserve">4. </w:t>
      </w:r>
      <w:r w:rsidR="00385358" w:rsidRPr="00E00015">
        <w:rPr>
          <w:rFonts w:ascii="Times New Roman" w:hAnsi="Times New Roman"/>
          <w:sz w:val="24"/>
          <w:szCs w:val="24"/>
        </w:rPr>
        <w:t>.</w:t>
      </w:r>
      <w:r w:rsidRPr="00E00015">
        <w:rPr>
          <w:rFonts w:ascii="Times New Roman" w:hAnsi="Times New Roman"/>
          <w:sz w:val="24"/>
          <w:szCs w:val="24"/>
        </w:rPr>
        <w:t xml:space="preserve"> </w:t>
      </w:r>
      <w:r w:rsidR="00385358" w:rsidRPr="00E00015">
        <w:rPr>
          <w:rFonts w:ascii="Times New Roman" w:hAnsi="Times New Roman"/>
          <w:sz w:val="24"/>
          <w:szCs w:val="24"/>
        </w:rPr>
        <w:t xml:space="preserve">Сотрудничество школы и семьи в формировании </w:t>
      </w:r>
      <w:r w:rsidR="00385358" w:rsidRPr="009A7CBC">
        <w:rPr>
          <w:rFonts w:ascii="Times New Roman" w:hAnsi="Times New Roman"/>
          <w:i/>
          <w:sz w:val="24"/>
          <w:szCs w:val="24"/>
        </w:rPr>
        <w:t>ценностных ориентаций личности</w:t>
      </w:r>
      <w:r w:rsidR="00385358" w:rsidRPr="00E00015">
        <w:rPr>
          <w:rFonts w:ascii="Times New Roman" w:hAnsi="Times New Roman"/>
          <w:sz w:val="24"/>
          <w:szCs w:val="24"/>
        </w:rPr>
        <w:t xml:space="preserve">. </w:t>
      </w:r>
      <w:r>
        <w:rPr>
          <w:rFonts w:ascii="Times New Roman" w:hAnsi="Times New Roman"/>
          <w:sz w:val="24"/>
          <w:szCs w:val="24"/>
        </w:rPr>
        <w:t>5</w:t>
      </w:r>
      <w:r w:rsidR="00385358" w:rsidRPr="00E00015">
        <w:rPr>
          <w:rFonts w:ascii="Times New Roman" w:hAnsi="Times New Roman"/>
          <w:sz w:val="24"/>
          <w:szCs w:val="24"/>
        </w:rPr>
        <w:t xml:space="preserve">.Формирование готовности младших школьников к проектной деятельности с использованием </w:t>
      </w:r>
      <w:r w:rsidR="009A7CBC">
        <w:rPr>
          <w:rFonts w:ascii="Times New Roman" w:hAnsi="Times New Roman"/>
          <w:i/>
          <w:sz w:val="24"/>
          <w:szCs w:val="24"/>
        </w:rPr>
        <w:t xml:space="preserve">коммуникационных и </w:t>
      </w:r>
      <w:proofErr w:type="spellStart"/>
      <w:r w:rsidR="00385358" w:rsidRPr="00E00015">
        <w:rPr>
          <w:rFonts w:ascii="Times New Roman" w:hAnsi="Times New Roman"/>
          <w:i/>
          <w:sz w:val="24"/>
          <w:szCs w:val="24"/>
        </w:rPr>
        <w:t>х</w:t>
      </w:r>
      <w:proofErr w:type="spellEnd"/>
      <w:r w:rsidR="00385358" w:rsidRPr="00E00015">
        <w:rPr>
          <w:rFonts w:ascii="Times New Roman" w:hAnsi="Times New Roman"/>
          <w:i/>
          <w:sz w:val="24"/>
          <w:szCs w:val="24"/>
        </w:rPr>
        <w:t xml:space="preserve"> информационных технологий</w:t>
      </w:r>
      <w:r w:rsidR="00385358" w:rsidRPr="00E00015">
        <w:rPr>
          <w:rFonts w:ascii="Times New Roman" w:hAnsi="Times New Roman"/>
          <w:sz w:val="24"/>
          <w:szCs w:val="24"/>
        </w:rPr>
        <w:t xml:space="preserve">. </w:t>
      </w:r>
    </w:p>
    <w:p w:rsidR="00E00015" w:rsidRDefault="00E00015"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6</w:t>
      </w:r>
      <w:r w:rsidR="00385358" w:rsidRPr="00E00015">
        <w:rPr>
          <w:rFonts w:ascii="Times New Roman" w:hAnsi="Times New Roman"/>
          <w:sz w:val="24"/>
          <w:szCs w:val="24"/>
        </w:rPr>
        <w:t>.Формирование информационной грамотности младшего школьника в учебной деятельности</w:t>
      </w:r>
      <w:r>
        <w:rPr>
          <w:rFonts w:ascii="Times New Roman" w:hAnsi="Times New Roman"/>
          <w:sz w:val="24"/>
          <w:szCs w:val="24"/>
        </w:rPr>
        <w:t xml:space="preserve"> посредством использования </w:t>
      </w:r>
      <w:r w:rsidR="009A7CBC" w:rsidRPr="009A7CBC">
        <w:rPr>
          <w:rFonts w:ascii="Times New Roman" w:hAnsi="Times New Roman"/>
          <w:i/>
          <w:sz w:val="24"/>
          <w:szCs w:val="24"/>
        </w:rPr>
        <w:t>интерактивного учебника</w:t>
      </w:r>
      <w:r w:rsidR="00385358" w:rsidRPr="00E00015">
        <w:rPr>
          <w:rFonts w:ascii="Times New Roman" w:hAnsi="Times New Roman"/>
          <w:sz w:val="24"/>
          <w:szCs w:val="24"/>
        </w:rPr>
        <w:t xml:space="preserve"> </w:t>
      </w:r>
    </w:p>
    <w:p w:rsidR="00E00015" w:rsidRDefault="00E00015"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7</w:t>
      </w:r>
      <w:r w:rsidR="00385358" w:rsidRPr="00E00015">
        <w:rPr>
          <w:rFonts w:ascii="Times New Roman" w:hAnsi="Times New Roman"/>
          <w:sz w:val="24"/>
          <w:szCs w:val="24"/>
        </w:rPr>
        <w:t xml:space="preserve">.Формирование нравственных качеств младших школьников средствами </w:t>
      </w:r>
      <w:r w:rsidR="00385358" w:rsidRPr="00E00015">
        <w:rPr>
          <w:rFonts w:ascii="Times New Roman" w:hAnsi="Times New Roman"/>
          <w:i/>
          <w:sz w:val="24"/>
          <w:szCs w:val="24"/>
        </w:rPr>
        <w:t>искусства</w:t>
      </w:r>
      <w:r w:rsidR="00385358" w:rsidRPr="00E00015">
        <w:rPr>
          <w:rFonts w:ascii="Times New Roman" w:hAnsi="Times New Roman"/>
          <w:sz w:val="24"/>
          <w:szCs w:val="24"/>
        </w:rPr>
        <w:t xml:space="preserve">. </w:t>
      </w:r>
      <w:r>
        <w:rPr>
          <w:rFonts w:ascii="Times New Roman" w:hAnsi="Times New Roman"/>
          <w:sz w:val="24"/>
          <w:szCs w:val="24"/>
        </w:rPr>
        <w:t>8</w:t>
      </w:r>
      <w:r w:rsidR="00385358" w:rsidRPr="00E00015">
        <w:rPr>
          <w:rFonts w:ascii="Times New Roman" w:hAnsi="Times New Roman"/>
          <w:sz w:val="24"/>
          <w:szCs w:val="24"/>
        </w:rPr>
        <w:t xml:space="preserve">.Формирование у младших школьников основ </w:t>
      </w:r>
      <w:proofErr w:type="spellStart"/>
      <w:r w:rsidR="00385358" w:rsidRPr="00E00015">
        <w:rPr>
          <w:rFonts w:ascii="Times New Roman" w:hAnsi="Times New Roman"/>
          <w:sz w:val="24"/>
          <w:szCs w:val="24"/>
        </w:rPr>
        <w:t>гендерной</w:t>
      </w:r>
      <w:proofErr w:type="spellEnd"/>
      <w:r w:rsidR="00385358" w:rsidRPr="00E00015">
        <w:rPr>
          <w:rFonts w:ascii="Times New Roman" w:hAnsi="Times New Roman"/>
          <w:sz w:val="24"/>
          <w:szCs w:val="24"/>
        </w:rPr>
        <w:t xml:space="preserve"> культуры. </w:t>
      </w:r>
    </w:p>
    <w:p w:rsidR="00E00015" w:rsidRDefault="00E00015"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9</w:t>
      </w:r>
      <w:r w:rsidR="00385358" w:rsidRPr="00E00015">
        <w:rPr>
          <w:rFonts w:ascii="Times New Roman" w:hAnsi="Times New Roman"/>
          <w:sz w:val="24"/>
          <w:szCs w:val="24"/>
        </w:rPr>
        <w:t>.</w:t>
      </w:r>
      <w:r w:rsidR="00FC5A99">
        <w:rPr>
          <w:rFonts w:ascii="Times New Roman" w:hAnsi="Times New Roman"/>
          <w:sz w:val="24"/>
          <w:szCs w:val="24"/>
        </w:rPr>
        <w:t xml:space="preserve">Воспитание </w:t>
      </w:r>
      <w:r w:rsidR="00385358" w:rsidRPr="00E00015">
        <w:rPr>
          <w:rFonts w:ascii="Times New Roman" w:hAnsi="Times New Roman"/>
          <w:sz w:val="24"/>
          <w:szCs w:val="24"/>
        </w:rPr>
        <w:t xml:space="preserve"> у младших школьников ценностного отношения к </w:t>
      </w:r>
      <w:r w:rsidR="00385358" w:rsidRPr="009A7CBC">
        <w:rPr>
          <w:rFonts w:ascii="Times New Roman" w:hAnsi="Times New Roman"/>
          <w:i/>
          <w:sz w:val="24"/>
          <w:szCs w:val="24"/>
        </w:rPr>
        <w:t>здоровью</w:t>
      </w:r>
      <w:r w:rsidR="009A7CBC">
        <w:rPr>
          <w:rFonts w:ascii="Times New Roman" w:hAnsi="Times New Roman"/>
          <w:i/>
          <w:sz w:val="24"/>
          <w:szCs w:val="24"/>
        </w:rPr>
        <w:t xml:space="preserve"> (семье, труду</w:t>
      </w:r>
      <w:proofErr w:type="gramStart"/>
      <w:r w:rsidR="009A7CBC">
        <w:rPr>
          <w:rFonts w:ascii="Times New Roman" w:hAnsi="Times New Roman"/>
          <w:i/>
          <w:sz w:val="24"/>
          <w:szCs w:val="24"/>
        </w:rPr>
        <w:t>, …)</w:t>
      </w:r>
      <w:r w:rsidR="00385358" w:rsidRPr="00E00015">
        <w:rPr>
          <w:rFonts w:ascii="Times New Roman" w:hAnsi="Times New Roman"/>
          <w:sz w:val="24"/>
          <w:szCs w:val="24"/>
        </w:rPr>
        <w:t xml:space="preserve">. </w:t>
      </w:r>
      <w:proofErr w:type="gramEnd"/>
    </w:p>
    <w:p w:rsidR="00FC5A99" w:rsidRDefault="00FC5A99"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10</w:t>
      </w:r>
      <w:r w:rsidR="00385358" w:rsidRPr="00E00015">
        <w:rPr>
          <w:rFonts w:ascii="Times New Roman" w:hAnsi="Times New Roman"/>
          <w:sz w:val="24"/>
          <w:szCs w:val="24"/>
        </w:rPr>
        <w:t xml:space="preserve">. Формирование </w:t>
      </w:r>
      <w:r w:rsidR="00385358" w:rsidRPr="009A7CBC">
        <w:rPr>
          <w:rFonts w:ascii="Times New Roman" w:hAnsi="Times New Roman"/>
          <w:i/>
          <w:sz w:val="24"/>
          <w:szCs w:val="24"/>
        </w:rPr>
        <w:t>экологической культуры</w:t>
      </w:r>
      <w:r w:rsidR="00385358" w:rsidRPr="00E00015">
        <w:rPr>
          <w:rFonts w:ascii="Times New Roman" w:hAnsi="Times New Roman"/>
          <w:sz w:val="24"/>
          <w:szCs w:val="24"/>
        </w:rPr>
        <w:t xml:space="preserve"> младших школьников в условиях </w:t>
      </w:r>
      <w:r w:rsidR="00385358" w:rsidRPr="009A7CBC">
        <w:rPr>
          <w:rFonts w:ascii="Times New Roman" w:hAnsi="Times New Roman"/>
          <w:i/>
          <w:sz w:val="24"/>
          <w:szCs w:val="24"/>
        </w:rPr>
        <w:t xml:space="preserve">кружковой работы. </w:t>
      </w:r>
    </w:p>
    <w:p w:rsidR="009A7CBC" w:rsidRDefault="009A7CBC"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11</w:t>
      </w:r>
      <w:r w:rsidR="00385358" w:rsidRPr="00E00015">
        <w:rPr>
          <w:rFonts w:ascii="Times New Roman" w:hAnsi="Times New Roman"/>
          <w:sz w:val="24"/>
          <w:szCs w:val="24"/>
        </w:rPr>
        <w:t xml:space="preserve">.Проектные технологии развития </w:t>
      </w:r>
      <w:r w:rsidR="00385358" w:rsidRPr="009A7CBC">
        <w:rPr>
          <w:rFonts w:ascii="Times New Roman" w:hAnsi="Times New Roman"/>
          <w:i/>
          <w:sz w:val="24"/>
          <w:szCs w:val="24"/>
        </w:rPr>
        <w:t xml:space="preserve">социальной </w:t>
      </w:r>
      <w:proofErr w:type="spellStart"/>
      <w:r w:rsidR="00385358" w:rsidRPr="009A7CBC">
        <w:rPr>
          <w:rFonts w:ascii="Times New Roman" w:hAnsi="Times New Roman"/>
          <w:i/>
          <w:sz w:val="24"/>
          <w:szCs w:val="24"/>
        </w:rPr>
        <w:t>креативности</w:t>
      </w:r>
      <w:proofErr w:type="spellEnd"/>
      <w:r w:rsidR="00385358" w:rsidRPr="00E00015">
        <w:rPr>
          <w:rFonts w:ascii="Times New Roman" w:hAnsi="Times New Roman"/>
          <w:sz w:val="24"/>
          <w:szCs w:val="24"/>
        </w:rPr>
        <w:t xml:space="preserve"> младших школьников </w:t>
      </w:r>
      <w:r>
        <w:rPr>
          <w:rFonts w:ascii="Times New Roman" w:hAnsi="Times New Roman"/>
          <w:sz w:val="24"/>
          <w:szCs w:val="24"/>
        </w:rPr>
        <w:t>12</w:t>
      </w:r>
      <w:r w:rsidR="00385358" w:rsidRPr="00E00015">
        <w:rPr>
          <w:rFonts w:ascii="Times New Roman" w:hAnsi="Times New Roman"/>
          <w:sz w:val="24"/>
          <w:szCs w:val="24"/>
        </w:rPr>
        <w:t xml:space="preserve">.Развитие </w:t>
      </w:r>
      <w:r w:rsidR="00385358" w:rsidRPr="009A7CBC">
        <w:rPr>
          <w:rFonts w:ascii="Times New Roman" w:hAnsi="Times New Roman"/>
          <w:i/>
          <w:sz w:val="24"/>
          <w:szCs w:val="24"/>
        </w:rPr>
        <w:t xml:space="preserve">визуальной </w:t>
      </w:r>
      <w:proofErr w:type="spellStart"/>
      <w:r w:rsidR="00385358" w:rsidRPr="009A7CBC">
        <w:rPr>
          <w:rFonts w:ascii="Times New Roman" w:hAnsi="Times New Roman"/>
          <w:i/>
          <w:sz w:val="24"/>
          <w:szCs w:val="24"/>
        </w:rPr>
        <w:t>креативности</w:t>
      </w:r>
      <w:proofErr w:type="spellEnd"/>
      <w:r w:rsidR="00385358" w:rsidRPr="00E00015">
        <w:rPr>
          <w:rFonts w:ascii="Times New Roman" w:hAnsi="Times New Roman"/>
          <w:sz w:val="24"/>
          <w:szCs w:val="24"/>
        </w:rPr>
        <w:t xml:space="preserve"> у младших школьников средствами музейной педагогики. </w:t>
      </w:r>
    </w:p>
    <w:p w:rsidR="009A7CBC" w:rsidRDefault="009A7CBC"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13</w:t>
      </w:r>
      <w:r w:rsidR="00385358" w:rsidRPr="00E00015">
        <w:rPr>
          <w:rFonts w:ascii="Times New Roman" w:hAnsi="Times New Roman"/>
          <w:sz w:val="24"/>
          <w:szCs w:val="24"/>
        </w:rPr>
        <w:t xml:space="preserve">.Профессиональная подготовка будущих педагогов к воспитательной деятельности в современных условиях </w:t>
      </w:r>
    </w:p>
    <w:p w:rsidR="009A7CBC" w:rsidRDefault="009A7CBC"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 xml:space="preserve">14. </w:t>
      </w:r>
      <w:r w:rsidR="00385358" w:rsidRPr="00E00015">
        <w:rPr>
          <w:rFonts w:ascii="Times New Roman" w:hAnsi="Times New Roman"/>
          <w:sz w:val="24"/>
          <w:szCs w:val="24"/>
        </w:rPr>
        <w:t xml:space="preserve">Формирование </w:t>
      </w:r>
      <w:r w:rsidR="00385358" w:rsidRPr="009A7CBC">
        <w:rPr>
          <w:rFonts w:ascii="Times New Roman" w:hAnsi="Times New Roman"/>
          <w:i/>
          <w:sz w:val="24"/>
          <w:szCs w:val="24"/>
        </w:rPr>
        <w:t>психологически безопасной</w:t>
      </w:r>
      <w:r w:rsidR="00385358" w:rsidRPr="00E00015">
        <w:rPr>
          <w:rFonts w:ascii="Times New Roman" w:hAnsi="Times New Roman"/>
          <w:sz w:val="24"/>
          <w:szCs w:val="24"/>
        </w:rPr>
        <w:t xml:space="preserve"> </w:t>
      </w:r>
      <w:r>
        <w:rPr>
          <w:rFonts w:ascii="Times New Roman" w:hAnsi="Times New Roman"/>
          <w:sz w:val="24"/>
          <w:szCs w:val="24"/>
        </w:rPr>
        <w:t xml:space="preserve"> </w:t>
      </w:r>
      <w:r w:rsidRPr="009A7CBC">
        <w:rPr>
          <w:rFonts w:ascii="Times New Roman" w:hAnsi="Times New Roman"/>
          <w:i/>
          <w:sz w:val="24"/>
          <w:szCs w:val="24"/>
        </w:rPr>
        <w:t>(комфортной)</w:t>
      </w:r>
      <w:r>
        <w:rPr>
          <w:rFonts w:ascii="Times New Roman" w:hAnsi="Times New Roman"/>
          <w:sz w:val="24"/>
          <w:szCs w:val="24"/>
        </w:rPr>
        <w:t xml:space="preserve"> </w:t>
      </w:r>
      <w:r w:rsidR="00385358" w:rsidRPr="00E00015">
        <w:rPr>
          <w:rFonts w:ascii="Times New Roman" w:hAnsi="Times New Roman"/>
          <w:sz w:val="24"/>
          <w:szCs w:val="24"/>
        </w:rPr>
        <w:t xml:space="preserve">образовательной среды в начальной школе. </w:t>
      </w:r>
    </w:p>
    <w:p w:rsidR="009A7CBC" w:rsidRDefault="009A7CBC"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15</w:t>
      </w:r>
      <w:r w:rsidR="00385358" w:rsidRPr="00E00015">
        <w:rPr>
          <w:rFonts w:ascii="Times New Roman" w:hAnsi="Times New Roman"/>
          <w:sz w:val="24"/>
          <w:szCs w:val="24"/>
        </w:rPr>
        <w:t>.</w:t>
      </w:r>
      <w:r>
        <w:rPr>
          <w:rFonts w:ascii="Times New Roman" w:hAnsi="Times New Roman"/>
          <w:sz w:val="24"/>
          <w:szCs w:val="24"/>
        </w:rPr>
        <w:t xml:space="preserve"> Развитие к</w:t>
      </w:r>
      <w:r w:rsidR="00385358" w:rsidRPr="00E00015">
        <w:rPr>
          <w:rFonts w:ascii="Times New Roman" w:hAnsi="Times New Roman"/>
          <w:sz w:val="24"/>
          <w:szCs w:val="24"/>
        </w:rPr>
        <w:t>оммуникативн</w:t>
      </w:r>
      <w:r>
        <w:rPr>
          <w:rFonts w:ascii="Times New Roman" w:hAnsi="Times New Roman"/>
          <w:sz w:val="24"/>
          <w:szCs w:val="24"/>
        </w:rPr>
        <w:t>ой</w:t>
      </w:r>
      <w:r w:rsidR="00385358" w:rsidRPr="00E00015">
        <w:rPr>
          <w:rFonts w:ascii="Times New Roman" w:hAnsi="Times New Roman"/>
          <w:sz w:val="24"/>
          <w:szCs w:val="24"/>
        </w:rPr>
        <w:t xml:space="preserve"> компетентност</w:t>
      </w:r>
      <w:r>
        <w:rPr>
          <w:rFonts w:ascii="Times New Roman" w:hAnsi="Times New Roman"/>
          <w:sz w:val="24"/>
          <w:szCs w:val="24"/>
        </w:rPr>
        <w:t xml:space="preserve">и учителя начальных классов посредством  </w:t>
      </w:r>
      <w:r w:rsidRPr="009A7CBC">
        <w:rPr>
          <w:rFonts w:ascii="Times New Roman" w:hAnsi="Times New Roman"/>
          <w:i/>
          <w:sz w:val="24"/>
          <w:szCs w:val="24"/>
        </w:rPr>
        <w:t>анализа сказок на уроках литературного чтения</w:t>
      </w:r>
      <w:r>
        <w:rPr>
          <w:rFonts w:ascii="Times New Roman" w:hAnsi="Times New Roman"/>
          <w:sz w:val="24"/>
          <w:szCs w:val="24"/>
        </w:rPr>
        <w:t xml:space="preserve"> (организации диалогов, групповой работы</w:t>
      </w:r>
      <w:proofErr w:type="gramStart"/>
      <w:r>
        <w:rPr>
          <w:rFonts w:ascii="Times New Roman" w:hAnsi="Times New Roman"/>
          <w:sz w:val="24"/>
          <w:szCs w:val="24"/>
        </w:rPr>
        <w:t xml:space="preserve">, …). </w:t>
      </w:r>
      <w:proofErr w:type="gramEnd"/>
    </w:p>
    <w:p w:rsidR="009A7CBC" w:rsidRDefault="009A7CBC"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 xml:space="preserve">16. </w:t>
      </w:r>
      <w:r w:rsidR="00385358" w:rsidRPr="00E00015">
        <w:rPr>
          <w:rFonts w:ascii="Times New Roman" w:hAnsi="Times New Roman"/>
          <w:sz w:val="24"/>
          <w:szCs w:val="24"/>
        </w:rPr>
        <w:t>.Использование современных образовательных технологий в практической деятельности педагога</w:t>
      </w:r>
      <w:r>
        <w:rPr>
          <w:rFonts w:ascii="Times New Roman" w:hAnsi="Times New Roman"/>
          <w:sz w:val="24"/>
          <w:szCs w:val="24"/>
        </w:rPr>
        <w:t xml:space="preserve"> как средство повышения качества обучения </w:t>
      </w:r>
    </w:p>
    <w:p w:rsidR="009A7CBC" w:rsidRDefault="009A7CBC"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 xml:space="preserve">17. </w:t>
      </w:r>
      <w:proofErr w:type="spellStart"/>
      <w:r w:rsidR="00385358" w:rsidRPr="00E00015">
        <w:rPr>
          <w:rFonts w:ascii="Times New Roman" w:hAnsi="Times New Roman"/>
          <w:sz w:val="24"/>
          <w:szCs w:val="24"/>
        </w:rPr>
        <w:t>Тьюторское</w:t>
      </w:r>
      <w:proofErr w:type="spellEnd"/>
      <w:r w:rsidR="00385358" w:rsidRPr="00E00015">
        <w:rPr>
          <w:rFonts w:ascii="Times New Roman" w:hAnsi="Times New Roman"/>
          <w:sz w:val="24"/>
          <w:szCs w:val="24"/>
        </w:rPr>
        <w:t xml:space="preserve"> сопровождение в системе </w:t>
      </w:r>
      <w:r>
        <w:rPr>
          <w:rFonts w:ascii="Times New Roman" w:hAnsi="Times New Roman"/>
          <w:sz w:val="24"/>
          <w:szCs w:val="24"/>
        </w:rPr>
        <w:t xml:space="preserve">начального </w:t>
      </w:r>
      <w:r w:rsidR="00385358" w:rsidRPr="00E00015">
        <w:rPr>
          <w:rFonts w:ascii="Times New Roman" w:hAnsi="Times New Roman"/>
          <w:sz w:val="24"/>
          <w:szCs w:val="24"/>
        </w:rPr>
        <w:t xml:space="preserve">образования </w:t>
      </w:r>
    </w:p>
    <w:p w:rsidR="009A7CBC" w:rsidRDefault="009A7CBC"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 xml:space="preserve">18. Педагогические технологии взаимодействия с родителями младших школьников.  </w:t>
      </w:r>
    </w:p>
    <w:p w:rsidR="009A7CBC" w:rsidRDefault="009A7CBC"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19</w:t>
      </w:r>
      <w:r w:rsidR="00385358" w:rsidRPr="00E00015">
        <w:rPr>
          <w:rFonts w:ascii="Times New Roman" w:hAnsi="Times New Roman"/>
          <w:sz w:val="24"/>
          <w:szCs w:val="24"/>
        </w:rPr>
        <w:t xml:space="preserve">. Реализация Концепции духовно-нравственного развития и воспитания личности гражданина России в начальном общем образовании. </w:t>
      </w:r>
    </w:p>
    <w:p w:rsidR="009A7CBC" w:rsidRPr="009A7CBC" w:rsidRDefault="009A7CBC" w:rsidP="009A7CBC">
      <w:pPr>
        <w:pStyle w:val="ab"/>
        <w:spacing w:after="0" w:line="240" w:lineRule="auto"/>
        <w:ind w:left="709"/>
        <w:jc w:val="both"/>
        <w:rPr>
          <w:rFonts w:ascii="Times New Roman" w:hAnsi="Times New Roman"/>
          <w:sz w:val="24"/>
          <w:szCs w:val="24"/>
        </w:rPr>
      </w:pPr>
      <w:r>
        <w:rPr>
          <w:rFonts w:ascii="Times New Roman" w:hAnsi="Times New Roman"/>
          <w:sz w:val="24"/>
          <w:szCs w:val="24"/>
        </w:rPr>
        <w:t>20</w:t>
      </w:r>
      <w:r w:rsidR="00385358" w:rsidRPr="00E00015">
        <w:rPr>
          <w:rFonts w:ascii="Times New Roman" w:hAnsi="Times New Roman"/>
          <w:sz w:val="24"/>
          <w:szCs w:val="24"/>
        </w:rPr>
        <w:t xml:space="preserve">. </w:t>
      </w:r>
      <w:r>
        <w:rPr>
          <w:rFonts w:ascii="Times New Roman" w:hAnsi="Times New Roman"/>
          <w:sz w:val="24"/>
          <w:szCs w:val="24"/>
        </w:rPr>
        <w:t>Повышение уровня воспитанности младших школьников посредством о</w:t>
      </w:r>
      <w:r w:rsidR="00385358" w:rsidRPr="00E00015">
        <w:rPr>
          <w:rFonts w:ascii="Times New Roman" w:hAnsi="Times New Roman"/>
          <w:sz w:val="24"/>
          <w:szCs w:val="24"/>
        </w:rPr>
        <w:t>рганизаци</w:t>
      </w:r>
      <w:r>
        <w:rPr>
          <w:rFonts w:ascii="Times New Roman" w:hAnsi="Times New Roman"/>
          <w:sz w:val="24"/>
          <w:szCs w:val="24"/>
        </w:rPr>
        <w:t xml:space="preserve">и </w:t>
      </w:r>
      <w:r w:rsidR="00385358" w:rsidRPr="00E00015">
        <w:rPr>
          <w:rFonts w:ascii="Times New Roman" w:hAnsi="Times New Roman"/>
          <w:sz w:val="24"/>
          <w:szCs w:val="24"/>
        </w:rPr>
        <w:t xml:space="preserve">внеурочной </w:t>
      </w:r>
      <w:r>
        <w:rPr>
          <w:rFonts w:ascii="Times New Roman" w:hAnsi="Times New Roman"/>
          <w:sz w:val="24"/>
          <w:szCs w:val="24"/>
        </w:rPr>
        <w:t>деятельности</w:t>
      </w:r>
    </w:p>
    <w:p w:rsidR="009A7CBC" w:rsidRDefault="009A7CBC"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 xml:space="preserve">21. </w:t>
      </w:r>
      <w:r w:rsidR="00385358" w:rsidRPr="00E00015">
        <w:rPr>
          <w:rFonts w:ascii="Times New Roman" w:hAnsi="Times New Roman"/>
          <w:sz w:val="24"/>
          <w:szCs w:val="24"/>
        </w:rPr>
        <w:t>.Формирование национального самосознания детей</w:t>
      </w:r>
    </w:p>
    <w:p w:rsidR="009A7CBC" w:rsidRDefault="009A7CBC" w:rsidP="00E00015">
      <w:pPr>
        <w:pStyle w:val="ab"/>
        <w:spacing w:after="0" w:line="240" w:lineRule="auto"/>
        <w:ind w:left="709"/>
        <w:jc w:val="both"/>
        <w:rPr>
          <w:rFonts w:ascii="Times New Roman" w:hAnsi="Times New Roman"/>
          <w:sz w:val="24"/>
          <w:szCs w:val="24"/>
        </w:rPr>
      </w:pPr>
      <w:r>
        <w:rPr>
          <w:rFonts w:ascii="Times New Roman" w:hAnsi="Times New Roman"/>
          <w:sz w:val="24"/>
          <w:szCs w:val="24"/>
        </w:rPr>
        <w:t>22</w:t>
      </w:r>
      <w:r w:rsidR="00385358" w:rsidRPr="00E00015">
        <w:rPr>
          <w:rFonts w:ascii="Times New Roman" w:hAnsi="Times New Roman"/>
          <w:sz w:val="24"/>
          <w:szCs w:val="24"/>
        </w:rPr>
        <w:t xml:space="preserve">. Формирование общих </w:t>
      </w:r>
      <w:r w:rsidR="00385358" w:rsidRPr="009A7CBC">
        <w:rPr>
          <w:rFonts w:ascii="Times New Roman" w:hAnsi="Times New Roman"/>
          <w:i/>
          <w:sz w:val="24"/>
          <w:szCs w:val="24"/>
        </w:rPr>
        <w:t>учебных умений</w:t>
      </w:r>
      <w:r>
        <w:rPr>
          <w:rFonts w:ascii="Times New Roman" w:hAnsi="Times New Roman"/>
          <w:sz w:val="24"/>
          <w:szCs w:val="24"/>
        </w:rPr>
        <w:t xml:space="preserve"> </w:t>
      </w:r>
      <w:r w:rsidRPr="009A7CBC">
        <w:rPr>
          <w:rFonts w:ascii="Times New Roman" w:hAnsi="Times New Roman"/>
          <w:i/>
          <w:sz w:val="24"/>
          <w:szCs w:val="24"/>
        </w:rPr>
        <w:t>(универсальных учебных действий)</w:t>
      </w:r>
      <w:r>
        <w:rPr>
          <w:rFonts w:ascii="Times New Roman" w:hAnsi="Times New Roman"/>
          <w:sz w:val="24"/>
          <w:szCs w:val="24"/>
        </w:rPr>
        <w:t xml:space="preserve"> </w:t>
      </w:r>
      <w:r w:rsidR="00385358" w:rsidRPr="00E00015">
        <w:rPr>
          <w:rFonts w:ascii="Times New Roman" w:hAnsi="Times New Roman"/>
          <w:sz w:val="24"/>
          <w:szCs w:val="24"/>
        </w:rPr>
        <w:t xml:space="preserve"> при обучении младших школьников </w:t>
      </w:r>
    </w:p>
    <w:p w:rsidR="009A7CBC" w:rsidRDefault="009A7CBC" w:rsidP="00E00015">
      <w:pPr>
        <w:pStyle w:val="ab"/>
        <w:spacing w:after="0" w:line="240" w:lineRule="auto"/>
        <w:ind w:left="709"/>
        <w:jc w:val="both"/>
        <w:rPr>
          <w:rFonts w:ascii="Times New Roman" w:hAnsi="Times New Roman"/>
          <w:b/>
          <w:bCs/>
          <w:sz w:val="24"/>
          <w:szCs w:val="24"/>
        </w:rPr>
      </w:pPr>
      <w:r>
        <w:rPr>
          <w:rFonts w:ascii="Times New Roman" w:hAnsi="Times New Roman"/>
          <w:sz w:val="24"/>
          <w:szCs w:val="24"/>
        </w:rPr>
        <w:t>23</w:t>
      </w:r>
      <w:r w:rsidR="00385358" w:rsidRPr="00E00015">
        <w:rPr>
          <w:rFonts w:ascii="Times New Roman" w:hAnsi="Times New Roman"/>
          <w:sz w:val="24"/>
          <w:szCs w:val="24"/>
        </w:rPr>
        <w:t xml:space="preserve">. Создание модели целостной воспитательной системы </w:t>
      </w:r>
      <w:proofErr w:type="gramStart"/>
      <w:r w:rsidR="00385358" w:rsidRPr="00E00015">
        <w:rPr>
          <w:rFonts w:ascii="Times New Roman" w:hAnsi="Times New Roman"/>
          <w:sz w:val="24"/>
          <w:szCs w:val="24"/>
        </w:rPr>
        <w:t>в</w:t>
      </w:r>
      <w:proofErr w:type="gramEnd"/>
      <w:r w:rsidR="00385358" w:rsidRPr="00E00015">
        <w:rPr>
          <w:rFonts w:ascii="Times New Roman" w:hAnsi="Times New Roman"/>
          <w:sz w:val="24"/>
          <w:szCs w:val="24"/>
        </w:rPr>
        <w:t xml:space="preserve"> НО с активным участием всех сторон образовательного процесс</w:t>
      </w:r>
      <w:r w:rsidRPr="009A7CBC">
        <w:rPr>
          <w:rFonts w:ascii="Times New Roman" w:hAnsi="Times New Roman"/>
          <w:bCs/>
          <w:sz w:val="24"/>
          <w:szCs w:val="24"/>
        </w:rPr>
        <w:t>а</w:t>
      </w:r>
    </w:p>
    <w:p w:rsidR="009A7CBC" w:rsidRDefault="009A7CBC" w:rsidP="00E00015">
      <w:pPr>
        <w:pStyle w:val="ab"/>
        <w:spacing w:after="0" w:line="240" w:lineRule="auto"/>
        <w:ind w:left="709"/>
        <w:jc w:val="both"/>
        <w:rPr>
          <w:rFonts w:ascii="Times New Roman" w:hAnsi="Times New Roman"/>
          <w:b/>
          <w:bCs/>
          <w:sz w:val="24"/>
          <w:szCs w:val="24"/>
        </w:rPr>
      </w:pPr>
    </w:p>
    <w:p w:rsidR="009A7CBC" w:rsidRDefault="009A7CBC" w:rsidP="00E00015">
      <w:pPr>
        <w:pStyle w:val="ab"/>
        <w:spacing w:after="0" w:line="240" w:lineRule="auto"/>
        <w:ind w:left="709"/>
        <w:jc w:val="both"/>
        <w:rPr>
          <w:rFonts w:ascii="Times New Roman" w:hAnsi="Times New Roman"/>
          <w:b/>
          <w:bCs/>
          <w:sz w:val="24"/>
          <w:szCs w:val="24"/>
        </w:rPr>
      </w:pPr>
    </w:p>
    <w:p w:rsidR="009A7CBC" w:rsidRDefault="009A7CBC" w:rsidP="00E00015">
      <w:pPr>
        <w:pStyle w:val="ab"/>
        <w:spacing w:after="0" w:line="240" w:lineRule="auto"/>
        <w:ind w:left="709"/>
        <w:jc w:val="both"/>
        <w:rPr>
          <w:rFonts w:ascii="Times New Roman" w:hAnsi="Times New Roman"/>
          <w:b/>
          <w:bCs/>
          <w:sz w:val="24"/>
          <w:szCs w:val="24"/>
        </w:rPr>
      </w:pPr>
    </w:p>
    <w:p w:rsidR="009528FC" w:rsidRDefault="009528FC" w:rsidP="00E00015">
      <w:pPr>
        <w:pStyle w:val="ab"/>
        <w:spacing w:after="0" w:line="240" w:lineRule="auto"/>
        <w:ind w:left="709"/>
        <w:jc w:val="both"/>
        <w:rPr>
          <w:rFonts w:ascii="Times New Roman" w:hAnsi="Times New Roman"/>
          <w:b/>
          <w:bCs/>
          <w:sz w:val="24"/>
          <w:szCs w:val="24"/>
        </w:rPr>
      </w:pPr>
      <w:r w:rsidRPr="00E00015">
        <w:rPr>
          <w:rFonts w:ascii="Times New Roman" w:hAnsi="Times New Roman"/>
          <w:b/>
          <w:bCs/>
          <w:sz w:val="24"/>
          <w:szCs w:val="24"/>
        </w:rPr>
        <w:t>Примечание:</w:t>
      </w:r>
    </w:p>
    <w:p w:rsidR="009A7CBC" w:rsidRPr="009A7CBC" w:rsidRDefault="009A7CBC" w:rsidP="009A7CBC">
      <w:pPr>
        <w:spacing w:after="0" w:line="240" w:lineRule="auto"/>
        <w:ind w:firstLine="708"/>
        <w:jc w:val="both"/>
        <w:rPr>
          <w:rFonts w:ascii="Times New Roman" w:hAnsi="Times New Roman"/>
          <w:i/>
          <w:sz w:val="24"/>
          <w:szCs w:val="24"/>
        </w:rPr>
      </w:pPr>
      <w:r w:rsidRPr="009A7CBC">
        <w:rPr>
          <w:rFonts w:ascii="Times New Roman" w:hAnsi="Times New Roman"/>
          <w:bCs/>
          <w:i/>
          <w:sz w:val="24"/>
          <w:szCs w:val="24"/>
        </w:rPr>
        <w:t xml:space="preserve">Слова, выделенные курсивом, </w:t>
      </w:r>
      <w:r>
        <w:rPr>
          <w:rFonts w:ascii="Times New Roman" w:hAnsi="Times New Roman"/>
          <w:bCs/>
          <w:i/>
          <w:sz w:val="24"/>
          <w:szCs w:val="24"/>
        </w:rPr>
        <w:t xml:space="preserve">можно заменить. </w:t>
      </w:r>
    </w:p>
    <w:p w:rsidR="009528FC" w:rsidRPr="009528FC" w:rsidRDefault="00385358" w:rsidP="009528FC">
      <w:pPr>
        <w:spacing w:after="0" w:line="240" w:lineRule="auto"/>
        <w:ind w:firstLine="709"/>
        <w:jc w:val="both"/>
        <w:rPr>
          <w:rFonts w:ascii="Times New Roman" w:hAnsi="Times New Roman"/>
          <w:sz w:val="24"/>
          <w:szCs w:val="24"/>
        </w:rPr>
      </w:pPr>
      <w:r>
        <w:rPr>
          <w:rFonts w:ascii="Times New Roman" w:hAnsi="Times New Roman"/>
          <w:sz w:val="24"/>
          <w:szCs w:val="24"/>
        </w:rPr>
        <w:t>Магистрант</w:t>
      </w:r>
      <w:r w:rsidR="009528FC" w:rsidRPr="009528FC">
        <w:rPr>
          <w:rFonts w:ascii="Times New Roman" w:hAnsi="Times New Roman"/>
          <w:sz w:val="24"/>
          <w:szCs w:val="24"/>
        </w:rPr>
        <w:t xml:space="preserve">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439" w:rsidRDefault="00FF4439" w:rsidP="009528FC">
      <w:pPr>
        <w:spacing w:after="0" w:line="240" w:lineRule="auto"/>
      </w:pPr>
      <w:r>
        <w:separator/>
      </w:r>
    </w:p>
  </w:endnote>
  <w:endnote w:type="continuationSeparator" w:id="0">
    <w:p w:rsidR="00FF4439" w:rsidRDefault="00FF4439" w:rsidP="00952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439" w:rsidRDefault="00FF4439" w:rsidP="009528FC">
      <w:pPr>
        <w:spacing w:after="0" w:line="240" w:lineRule="auto"/>
      </w:pPr>
      <w:r>
        <w:separator/>
      </w:r>
    </w:p>
  </w:footnote>
  <w:footnote w:type="continuationSeparator" w:id="0">
    <w:p w:rsidR="00FF4439" w:rsidRDefault="00FF4439" w:rsidP="00952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5F59B7"/>
    <w:multiLevelType w:val="hybridMultilevel"/>
    <w:tmpl w:val="FC3C2BCC"/>
    <w:lvl w:ilvl="0" w:tplc="AD309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3847BE6"/>
    <w:multiLevelType w:val="hybridMultilevel"/>
    <w:tmpl w:val="066A4C5C"/>
    <w:lvl w:ilvl="0" w:tplc="2FBA6B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4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1"/>
  </w:num>
  <w:num w:numId="7">
    <w:abstractNumId w:val="38"/>
  </w:num>
  <w:num w:numId="8">
    <w:abstractNumId w:val="14"/>
  </w:num>
  <w:num w:numId="9">
    <w:abstractNumId w:val="26"/>
  </w:num>
  <w:num w:numId="10">
    <w:abstractNumId w:val="10"/>
  </w:num>
  <w:num w:numId="11">
    <w:abstractNumId w:val="37"/>
  </w:num>
  <w:num w:numId="12">
    <w:abstractNumId w:val="36"/>
  </w:num>
  <w:num w:numId="13">
    <w:abstractNumId w:val="13"/>
  </w:num>
  <w:num w:numId="14">
    <w:abstractNumId w:val="40"/>
  </w:num>
  <w:num w:numId="15">
    <w:abstractNumId w:val="27"/>
  </w:num>
  <w:num w:numId="16">
    <w:abstractNumId w:val="16"/>
  </w:num>
  <w:num w:numId="17">
    <w:abstractNumId w:val="17"/>
  </w:num>
  <w:num w:numId="18">
    <w:abstractNumId w:val="18"/>
  </w:num>
  <w:num w:numId="19">
    <w:abstractNumId w:val="25"/>
  </w:num>
  <w:num w:numId="20">
    <w:abstractNumId w:val="39"/>
  </w:num>
  <w:num w:numId="21">
    <w:abstractNumId w:val="20"/>
  </w:num>
  <w:num w:numId="22">
    <w:abstractNumId w:val="34"/>
  </w:num>
  <w:num w:numId="23">
    <w:abstractNumId w:val="23"/>
  </w:num>
  <w:num w:numId="24">
    <w:abstractNumId w:val="30"/>
  </w:num>
  <w:num w:numId="25">
    <w:abstractNumId w:val="28"/>
  </w:num>
  <w:num w:numId="26">
    <w:abstractNumId w:val="7"/>
  </w:num>
  <w:num w:numId="27">
    <w:abstractNumId w:val="29"/>
  </w:num>
  <w:num w:numId="28">
    <w:abstractNumId w:val="15"/>
  </w:num>
  <w:num w:numId="29">
    <w:abstractNumId w:val="21"/>
  </w:num>
  <w:num w:numId="30">
    <w:abstractNumId w:val="9"/>
  </w:num>
  <w:num w:numId="31">
    <w:abstractNumId w:val="33"/>
  </w:num>
  <w:num w:numId="32">
    <w:abstractNumId w:val="4"/>
  </w:num>
  <w:num w:numId="33">
    <w:abstractNumId w:val="19"/>
  </w:num>
  <w:num w:numId="34">
    <w:abstractNumId w:val="35"/>
  </w:num>
  <w:num w:numId="35">
    <w:abstractNumId w:val="31"/>
  </w:num>
  <w:num w:numId="36">
    <w:abstractNumId w:val="1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17410"/>
  </w:hdrShapeDefaults>
  <w:footnotePr>
    <w:footnote w:id="-1"/>
    <w:footnote w:id="0"/>
  </w:footnotePr>
  <w:endnotePr>
    <w:endnote w:id="-1"/>
    <w:endnote w:id="0"/>
  </w:endnotePr>
  <w:compat/>
  <w:rsids>
    <w:rsidRoot w:val="00C630E4"/>
    <w:rsid w:val="00001DBD"/>
    <w:rsid w:val="00006CE6"/>
    <w:rsid w:val="00022600"/>
    <w:rsid w:val="000238BC"/>
    <w:rsid w:val="00025E2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35488"/>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54FF"/>
    <w:rsid w:val="001C7613"/>
    <w:rsid w:val="001D1050"/>
    <w:rsid w:val="001D39A1"/>
    <w:rsid w:val="001E0232"/>
    <w:rsid w:val="001E2E8F"/>
    <w:rsid w:val="001F4AD8"/>
    <w:rsid w:val="00201C62"/>
    <w:rsid w:val="00204A8A"/>
    <w:rsid w:val="00220FD4"/>
    <w:rsid w:val="0022112F"/>
    <w:rsid w:val="0022668B"/>
    <w:rsid w:val="00230C29"/>
    <w:rsid w:val="0025796E"/>
    <w:rsid w:val="00264182"/>
    <w:rsid w:val="00266D07"/>
    <w:rsid w:val="00276066"/>
    <w:rsid w:val="002B6CEE"/>
    <w:rsid w:val="002C2E27"/>
    <w:rsid w:val="002D2659"/>
    <w:rsid w:val="002D5034"/>
    <w:rsid w:val="002E0A89"/>
    <w:rsid w:val="0031168E"/>
    <w:rsid w:val="00313B9C"/>
    <w:rsid w:val="00316376"/>
    <w:rsid w:val="00316FDB"/>
    <w:rsid w:val="00333D13"/>
    <w:rsid w:val="003433A0"/>
    <w:rsid w:val="00343C50"/>
    <w:rsid w:val="00353DBB"/>
    <w:rsid w:val="00357CF4"/>
    <w:rsid w:val="00363666"/>
    <w:rsid w:val="00371AC6"/>
    <w:rsid w:val="003772C9"/>
    <w:rsid w:val="00380183"/>
    <w:rsid w:val="00385358"/>
    <w:rsid w:val="0038688C"/>
    <w:rsid w:val="0039060F"/>
    <w:rsid w:val="00391E97"/>
    <w:rsid w:val="00391FC1"/>
    <w:rsid w:val="00394F59"/>
    <w:rsid w:val="003A4A84"/>
    <w:rsid w:val="003A669D"/>
    <w:rsid w:val="003A6A95"/>
    <w:rsid w:val="003B336B"/>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22D8"/>
    <w:rsid w:val="00463FFF"/>
    <w:rsid w:val="004645C3"/>
    <w:rsid w:val="00492964"/>
    <w:rsid w:val="004A09A6"/>
    <w:rsid w:val="004A182B"/>
    <w:rsid w:val="004A285B"/>
    <w:rsid w:val="004B56D1"/>
    <w:rsid w:val="004B7DAE"/>
    <w:rsid w:val="004B7E57"/>
    <w:rsid w:val="004C01E3"/>
    <w:rsid w:val="004C2812"/>
    <w:rsid w:val="004C45C6"/>
    <w:rsid w:val="004C491F"/>
    <w:rsid w:val="004D071B"/>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86DF1"/>
    <w:rsid w:val="00594CA0"/>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540AD"/>
    <w:rsid w:val="006626C5"/>
    <w:rsid w:val="0066562F"/>
    <w:rsid w:val="0068224D"/>
    <w:rsid w:val="00691AA2"/>
    <w:rsid w:val="006A3A26"/>
    <w:rsid w:val="006A4D86"/>
    <w:rsid w:val="006B0E37"/>
    <w:rsid w:val="006B348B"/>
    <w:rsid w:val="006C188A"/>
    <w:rsid w:val="006D40A7"/>
    <w:rsid w:val="006D5BED"/>
    <w:rsid w:val="006D7439"/>
    <w:rsid w:val="006E6AB5"/>
    <w:rsid w:val="006F2F26"/>
    <w:rsid w:val="006F366D"/>
    <w:rsid w:val="006F441A"/>
    <w:rsid w:val="007052DE"/>
    <w:rsid w:val="0070558D"/>
    <w:rsid w:val="00706A9C"/>
    <w:rsid w:val="00712EC1"/>
    <w:rsid w:val="00713368"/>
    <w:rsid w:val="0071577D"/>
    <w:rsid w:val="00717E57"/>
    <w:rsid w:val="0072640F"/>
    <w:rsid w:val="00726A75"/>
    <w:rsid w:val="007310B6"/>
    <w:rsid w:val="007340D8"/>
    <w:rsid w:val="00734A2C"/>
    <w:rsid w:val="007379E3"/>
    <w:rsid w:val="0074353A"/>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36CC"/>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0EBB"/>
    <w:rsid w:val="0091303C"/>
    <w:rsid w:val="0091378E"/>
    <w:rsid w:val="00930244"/>
    <w:rsid w:val="0093141B"/>
    <w:rsid w:val="009375AF"/>
    <w:rsid w:val="00947B31"/>
    <w:rsid w:val="00952365"/>
    <w:rsid w:val="009528FC"/>
    <w:rsid w:val="009541E1"/>
    <w:rsid w:val="00957885"/>
    <w:rsid w:val="00961133"/>
    <w:rsid w:val="00963437"/>
    <w:rsid w:val="00963AB1"/>
    <w:rsid w:val="00963BA8"/>
    <w:rsid w:val="00963BC5"/>
    <w:rsid w:val="009655BF"/>
    <w:rsid w:val="0097352F"/>
    <w:rsid w:val="00984B83"/>
    <w:rsid w:val="009A7CBC"/>
    <w:rsid w:val="009B217B"/>
    <w:rsid w:val="009B53F5"/>
    <w:rsid w:val="009D0C03"/>
    <w:rsid w:val="009D14C5"/>
    <w:rsid w:val="009D3C52"/>
    <w:rsid w:val="009D5199"/>
    <w:rsid w:val="009E4A1C"/>
    <w:rsid w:val="009F0315"/>
    <w:rsid w:val="009F3F77"/>
    <w:rsid w:val="00A04F85"/>
    <w:rsid w:val="00A11BF6"/>
    <w:rsid w:val="00A2004F"/>
    <w:rsid w:val="00A31014"/>
    <w:rsid w:val="00A32CD4"/>
    <w:rsid w:val="00A37809"/>
    <w:rsid w:val="00A46470"/>
    <w:rsid w:val="00A47B74"/>
    <w:rsid w:val="00A54CE0"/>
    <w:rsid w:val="00A77E1A"/>
    <w:rsid w:val="00A81ED6"/>
    <w:rsid w:val="00A85B5B"/>
    <w:rsid w:val="00A93757"/>
    <w:rsid w:val="00A95BCF"/>
    <w:rsid w:val="00AA6AE3"/>
    <w:rsid w:val="00AB63A6"/>
    <w:rsid w:val="00AC2220"/>
    <w:rsid w:val="00AC235A"/>
    <w:rsid w:val="00AD0793"/>
    <w:rsid w:val="00AD407B"/>
    <w:rsid w:val="00AD73CE"/>
    <w:rsid w:val="00AE2ED1"/>
    <w:rsid w:val="00AE55B5"/>
    <w:rsid w:val="00B0775E"/>
    <w:rsid w:val="00B2043B"/>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7D70"/>
    <w:rsid w:val="00C1317F"/>
    <w:rsid w:val="00C15B0A"/>
    <w:rsid w:val="00C17903"/>
    <w:rsid w:val="00C221CD"/>
    <w:rsid w:val="00C263B4"/>
    <w:rsid w:val="00C32254"/>
    <w:rsid w:val="00C35A1D"/>
    <w:rsid w:val="00C41585"/>
    <w:rsid w:val="00C4578A"/>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D023AE"/>
    <w:rsid w:val="00D05467"/>
    <w:rsid w:val="00D1762C"/>
    <w:rsid w:val="00D23076"/>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A15D8"/>
    <w:rsid w:val="00DA4552"/>
    <w:rsid w:val="00DA644A"/>
    <w:rsid w:val="00DB0434"/>
    <w:rsid w:val="00DB17F5"/>
    <w:rsid w:val="00DC02B7"/>
    <w:rsid w:val="00DC511C"/>
    <w:rsid w:val="00DC7794"/>
    <w:rsid w:val="00DD0995"/>
    <w:rsid w:val="00DD4B97"/>
    <w:rsid w:val="00DE14A8"/>
    <w:rsid w:val="00DE51C1"/>
    <w:rsid w:val="00DF2609"/>
    <w:rsid w:val="00E00015"/>
    <w:rsid w:val="00E02903"/>
    <w:rsid w:val="00E0409D"/>
    <w:rsid w:val="00E10D43"/>
    <w:rsid w:val="00E20DA5"/>
    <w:rsid w:val="00E23EC7"/>
    <w:rsid w:val="00E46197"/>
    <w:rsid w:val="00E60BCE"/>
    <w:rsid w:val="00E64E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17D4"/>
    <w:rsid w:val="00F028A5"/>
    <w:rsid w:val="00F32005"/>
    <w:rsid w:val="00F3369E"/>
    <w:rsid w:val="00F51C9C"/>
    <w:rsid w:val="00F541CA"/>
    <w:rsid w:val="00F61123"/>
    <w:rsid w:val="00F64742"/>
    <w:rsid w:val="00F661D9"/>
    <w:rsid w:val="00F81359"/>
    <w:rsid w:val="00F8190B"/>
    <w:rsid w:val="00F8321C"/>
    <w:rsid w:val="00F83F06"/>
    <w:rsid w:val="00FA55B8"/>
    <w:rsid w:val="00FB1C46"/>
    <w:rsid w:val="00FC5A99"/>
    <w:rsid w:val="00FD0FD0"/>
    <w:rsid w:val="00FD10DD"/>
    <w:rsid w:val="00FD5E7B"/>
    <w:rsid w:val="00FE00C8"/>
    <w:rsid w:val="00FE6DA0"/>
    <w:rsid w:val="00FF4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FC"/>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styleId="afa">
    <w:name w:val="endnote reference"/>
    <w:basedOn w:val="a0"/>
    <w:uiPriority w:val="99"/>
    <w:semiHidden/>
    <w:unhideWhenUsed/>
    <w:rsid w:val="00A32CD4"/>
    <w:rPr>
      <w:vertAlign w:val="superscript"/>
    </w:rPr>
  </w:style>
  <w:style w:type="table" w:customStyle="1" w:styleId="12">
    <w:name w:val="Сетка таблицы1"/>
    <w:basedOn w:val="a1"/>
    <w:next w:val="af5"/>
    <w:uiPriority w:val="59"/>
    <w:rsid w:val="00594CA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D3C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55204835">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24</Pages>
  <Words>5910</Words>
  <Characters>40077</Characters>
  <Application>Microsoft Office Word</Application>
  <DocSecurity>0</DocSecurity>
  <Lines>871</Lines>
  <Paragraphs>287</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МЕТОДИЧЕСКИЕ УКАЗАНИЯ</vt:lpstr>
      <vt:lpstr>    ПО ПРАКТИЧЕСКОЙ ПОДГОТОВКЕ</vt:lpstr>
      <vt:lpstr>    Положением о практической подготовке обучающихся, осваивающих основные образоват</vt:lpstr>
      <vt:lpstr>    </vt:lpstr>
      <vt:lpstr>Содержание практики (учебной практики (научно-исследовательской работы))</vt:lpstr>
      <vt:lpstr/>
      <vt:lpstr>    Порядок следования документов в отчете по практике:</vt:lpstr>
      <vt:lpstr>    Титульный лист (Приложение 1; заверяется печатью организации и подписью руководи</vt:lpstr>
      <vt:lpstr>    Договор (Приложение 2; заверяется печатью организации и подписью руководителя об</vt:lpstr>
      <vt:lpstr>    Задание на практику (Приложение 3);</vt:lpstr>
      <vt:lpstr>    Совместный график практики (Приложение 4; заверяется печатью организации и подпи</vt:lpstr>
      <vt:lpstr>    Дневник практики (Приложение 5);</vt:lpstr>
      <vt:lpstr>    Отзыв-характеристика (заверяется печатью организации, подписью руководителя прак</vt:lpstr>
      <vt:lpstr>    Содержание отчета с нумерацией страниц.</vt:lpstr>
      <vt:lpstr>    Отчет о прохождении практики с результатом выполнения каждого задания.</vt:lpstr>
      <vt:lpstr>    Список использованной литературы. </vt:lpstr>
      <vt:lpstr>Тип практики:  научно-исследовательская работа</vt:lpstr>
    </vt:vector>
  </TitlesOfParts>
  <Company>1</Company>
  <LinksUpToDate>false</LinksUpToDate>
  <CharactersWithSpaces>45700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kmr-01</cp:lastModifiedBy>
  <cp:revision>18</cp:revision>
  <cp:lastPrinted>2023-01-19T10:32:00Z</cp:lastPrinted>
  <dcterms:created xsi:type="dcterms:W3CDTF">2021-11-24T09:42:00Z</dcterms:created>
  <dcterms:modified xsi:type="dcterms:W3CDTF">2023-01-19T11:32:00Z</dcterms:modified>
</cp:coreProperties>
</file>